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181A9B" w14:textId="77777777" w:rsidR="00420DF2" w:rsidRPr="006B4F76" w:rsidRDefault="00420DF2" w:rsidP="00420DF2">
      <w:pPr>
        <w:rPr>
          <w:rFonts w:ascii="Arial" w:hAnsi="Arial" w:cs="Arial"/>
          <w:b/>
          <w:sz w:val="22"/>
        </w:rPr>
      </w:pPr>
    </w:p>
    <w:p w14:paraId="2F94EF44" w14:textId="27C5F274" w:rsidR="00C6520C" w:rsidRPr="00C6520C" w:rsidRDefault="00C6520C" w:rsidP="00C6520C">
      <w:pPr>
        <w:rPr>
          <w:rFonts w:ascii="Arial" w:hAnsi="Arial" w:cs="Arial"/>
          <w:b/>
          <w:color w:val="FF0000"/>
          <w:sz w:val="44"/>
          <w:szCs w:val="44"/>
        </w:rPr>
      </w:pPr>
      <w:r w:rsidRPr="00C6520C">
        <w:rPr>
          <w:rFonts w:ascii="Arial" w:hAnsi="Arial" w:cs="Arial"/>
          <w:b/>
          <w:color w:val="FF0000"/>
          <w:sz w:val="44"/>
          <w:szCs w:val="44"/>
        </w:rPr>
        <w:t>Day 1: Who Is Jesus?</w:t>
      </w:r>
    </w:p>
    <w:p w14:paraId="7FABC197" w14:textId="77777777" w:rsidR="00C6520C" w:rsidRPr="00C6520C" w:rsidRDefault="00C6520C" w:rsidP="00C6520C">
      <w:pPr>
        <w:rPr>
          <w:rFonts w:ascii="Arial" w:hAnsi="Arial" w:cs="Arial"/>
          <w:bCs/>
          <w:color w:val="FF0000"/>
          <w:sz w:val="30"/>
          <w:szCs w:val="30"/>
        </w:rPr>
      </w:pPr>
    </w:p>
    <w:p w14:paraId="7B2EBF67" w14:textId="77777777" w:rsidR="00C6520C" w:rsidRPr="00C6520C" w:rsidRDefault="00C6520C" w:rsidP="00C6520C">
      <w:pPr>
        <w:ind w:left="720"/>
        <w:rPr>
          <w:color w:val="FF0000"/>
        </w:rPr>
      </w:pPr>
      <w:r w:rsidRPr="00C6520C">
        <w:rPr>
          <w:rFonts w:ascii="Arial" w:hAnsi="Arial" w:cs="Arial"/>
          <w:b/>
          <w:color w:val="FF0000"/>
          <w:sz w:val="22"/>
        </w:rPr>
        <w:t xml:space="preserve">Bible Story: </w:t>
      </w:r>
      <w:r w:rsidRPr="00C6520C">
        <w:rPr>
          <w:rFonts w:ascii="Arial" w:hAnsi="Arial" w:cs="Arial"/>
          <w:color w:val="FF0000"/>
          <w:sz w:val="22"/>
        </w:rPr>
        <w:t xml:space="preserve">Who is Jesus? </w:t>
      </w:r>
    </w:p>
    <w:p w14:paraId="4B71D4DE" w14:textId="77777777" w:rsidR="00C6520C" w:rsidRPr="00C6520C" w:rsidRDefault="00C6520C" w:rsidP="00C6520C">
      <w:pPr>
        <w:ind w:left="720"/>
        <w:rPr>
          <w:color w:val="FF0000"/>
        </w:rPr>
      </w:pPr>
      <w:r w:rsidRPr="00C6520C">
        <w:rPr>
          <w:rFonts w:ascii="Arial" w:hAnsi="Arial" w:cs="Arial"/>
          <w:b/>
          <w:color w:val="FF0000"/>
          <w:sz w:val="22"/>
        </w:rPr>
        <w:t>Bottom Line:</w:t>
      </w:r>
      <w:r w:rsidRPr="00C6520C">
        <w:rPr>
          <w:rFonts w:ascii="Arial" w:hAnsi="Arial" w:cs="Arial"/>
          <w:color w:val="FF0000"/>
          <w:sz w:val="22"/>
        </w:rPr>
        <w:t xml:space="preserve"> I can have confidence because I am known.</w:t>
      </w:r>
    </w:p>
    <w:p w14:paraId="69002BA0" w14:textId="77777777" w:rsidR="00C6520C" w:rsidRPr="00C6520C" w:rsidRDefault="00C6520C" w:rsidP="00C6520C">
      <w:pPr>
        <w:ind w:firstLine="720"/>
        <w:rPr>
          <w:color w:val="FF0000"/>
        </w:rPr>
      </w:pPr>
      <w:r w:rsidRPr="00C6520C">
        <w:rPr>
          <w:rFonts w:ascii="Arial" w:hAnsi="Arial" w:cs="Arial"/>
          <w:b/>
          <w:color w:val="FF0000"/>
          <w:sz w:val="22"/>
        </w:rPr>
        <w:t>Memory Verse:</w:t>
      </w:r>
      <w:r w:rsidRPr="00C6520C">
        <w:rPr>
          <w:rFonts w:ascii="Arial" w:hAnsi="Arial" w:cs="Arial"/>
          <w:color w:val="FF0000"/>
          <w:sz w:val="22"/>
        </w:rPr>
        <w:t xml:space="preserve"> </w:t>
      </w:r>
      <w:r w:rsidRPr="00C6520C">
        <w:rPr>
          <w:rFonts w:ascii="Arial" w:eastAsia="Times New Roman" w:hAnsi="Arial" w:cs="Arial"/>
          <w:color w:val="FF0000"/>
          <w:sz w:val="22"/>
          <w:szCs w:val="22"/>
          <w:shd w:val="clear" w:color="auto" w:fill="FFFFFF"/>
        </w:rPr>
        <w:t xml:space="preserve">“My command is this: Love each other as I have loved you.” </w:t>
      </w:r>
      <w:r w:rsidRPr="00C6520C">
        <w:rPr>
          <w:rFonts w:ascii="Arial" w:eastAsia="Times New Roman" w:hAnsi="Arial" w:cs="Arial"/>
          <w:i/>
          <w:color w:val="FF0000"/>
          <w:sz w:val="22"/>
          <w:szCs w:val="22"/>
          <w:shd w:val="clear" w:color="auto" w:fill="FFFFFF"/>
        </w:rPr>
        <w:t>John 15:12 (NIV)</w:t>
      </w:r>
    </w:p>
    <w:p w14:paraId="4696974E" w14:textId="77777777" w:rsidR="00C6520C" w:rsidRPr="00C6520C" w:rsidRDefault="00C6520C" w:rsidP="00C6520C">
      <w:pPr>
        <w:ind w:firstLine="720"/>
        <w:rPr>
          <w:rFonts w:ascii="Arial" w:hAnsi="Arial" w:cs="Arial"/>
          <w:color w:val="FF0000"/>
          <w:sz w:val="22"/>
        </w:rPr>
      </w:pPr>
      <w:r w:rsidRPr="00C6520C">
        <w:rPr>
          <w:rFonts w:ascii="Arial" w:hAnsi="Arial" w:cs="Arial"/>
          <w:b/>
          <w:color w:val="FF0000"/>
          <w:sz w:val="22"/>
        </w:rPr>
        <w:t>Life App:</w:t>
      </w:r>
      <w:r w:rsidRPr="00C6520C">
        <w:rPr>
          <w:rFonts w:ascii="Arial" w:hAnsi="Arial" w:cs="Arial"/>
          <w:color w:val="FF0000"/>
          <w:sz w:val="22"/>
        </w:rPr>
        <w:t xml:space="preserve"> </w:t>
      </w:r>
      <w:r w:rsidRPr="00C6520C">
        <w:rPr>
          <w:rFonts w:ascii="Arial" w:eastAsia="Times New Roman" w:hAnsi="Arial" w:cs="Arial"/>
          <w:color w:val="FF0000"/>
          <w:sz w:val="22"/>
          <w:szCs w:val="22"/>
          <w:shd w:val="clear" w:color="auto" w:fill="FFFFFF"/>
        </w:rPr>
        <w:t>Confidence—Learning to see yourself the way God sees you.</w:t>
      </w:r>
    </w:p>
    <w:p w14:paraId="1A3760AF" w14:textId="77777777" w:rsidR="00C6520C" w:rsidRPr="00C6520C" w:rsidRDefault="00C6520C" w:rsidP="00C6520C">
      <w:pPr>
        <w:rPr>
          <w:color w:val="FF0000"/>
        </w:rPr>
      </w:pPr>
    </w:p>
    <w:p w14:paraId="5984C8C7" w14:textId="77777777" w:rsidR="00C6520C" w:rsidRPr="00C6520C" w:rsidRDefault="00C6520C" w:rsidP="00C6520C">
      <w:pPr>
        <w:rPr>
          <w:rFonts w:ascii="Arial" w:hAnsi="Arial" w:cs="Arial"/>
          <w:b/>
          <w:i/>
          <w:color w:val="FF0000"/>
          <w:sz w:val="22"/>
        </w:rPr>
      </w:pPr>
      <w:r w:rsidRPr="00C6520C">
        <w:rPr>
          <w:rFonts w:ascii="Arial" w:hAnsi="Arial" w:cs="Arial"/>
          <w:b/>
          <w:color w:val="FF0000"/>
          <w:sz w:val="22"/>
        </w:rPr>
        <w:t>Paper Helicopter (Grades K-5)</w:t>
      </w:r>
    </w:p>
    <w:p w14:paraId="561764C4" w14:textId="77777777" w:rsidR="00C6520C" w:rsidRPr="00C6520C" w:rsidRDefault="00C6520C" w:rsidP="00C6520C">
      <w:pPr>
        <w:rPr>
          <w:rFonts w:ascii="Arial" w:hAnsi="Arial" w:cs="Arial"/>
          <w:b/>
          <w:i/>
          <w:color w:val="FF0000"/>
          <w:sz w:val="22"/>
        </w:rPr>
      </w:pPr>
    </w:p>
    <w:p w14:paraId="5A819150" w14:textId="77777777" w:rsidR="00C6520C" w:rsidRPr="00C6520C" w:rsidRDefault="00C6520C" w:rsidP="00C6520C">
      <w:pPr>
        <w:rPr>
          <w:color w:val="FF0000"/>
        </w:rPr>
      </w:pPr>
      <w:r w:rsidRPr="00C6520C">
        <w:rPr>
          <w:rFonts w:ascii="Arial" w:hAnsi="Arial" w:cs="Arial"/>
          <w:b/>
          <w:color w:val="FF0000"/>
          <w:sz w:val="22"/>
        </w:rPr>
        <w:t xml:space="preserve">What You Need: </w:t>
      </w:r>
    </w:p>
    <w:p w14:paraId="37B0894C" w14:textId="77777777" w:rsidR="00C6520C" w:rsidRPr="00C6520C" w:rsidRDefault="00C6520C" w:rsidP="00C6520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color w:val="FF0000"/>
          <w:sz w:val="22"/>
        </w:rPr>
        <w:t>Paper Helicopter Printable</w:t>
      </w:r>
      <w:r w:rsidRPr="00C6520C">
        <w:rPr>
          <w:rFonts w:ascii="Arial" w:hAnsi="Arial" w:cs="Arial"/>
          <w:i/>
          <w:iCs/>
          <w:color w:val="FF0000"/>
          <w:sz w:val="22"/>
        </w:rPr>
        <w:t xml:space="preserve"> (one helicopter per child)</w:t>
      </w:r>
    </w:p>
    <w:p w14:paraId="0A8FFD48" w14:textId="77777777" w:rsidR="00C6520C" w:rsidRPr="00C6520C" w:rsidRDefault="00C6520C" w:rsidP="00C6520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color w:val="FF0000"/>
          <w:sz w:val="22"/>
        </w:rPr>
        <w:t>Scissors</w:t>
      </w:r>
    </w:p>
    <w:p w14:paraId="50F4705F" w14:textId="77777777" w:rsidR="00C6520C" w:rsidRPr="00C6520C" w:rsidRDefault="00C6520C" w:rsidP="00C6520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color w:val="FF0000"/>
          <w:sz w:val="22"/>
        </w:rPr>
        <w:t>Makers, crayons and color pencils</w:t>
      </w:r>
    </w:p>
    <w:p w14:paraId="4C87D5B6" w14:textId="77777777" w:rsidR="00C6520C" w:rsidRPr="00C6520C" w:rsidRDefault="00C6520C" w:rsidP="00C6520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color w:val="FF0000"/>
          <w:sz w:val="22"/>
        </w:rPr>
        <w:t xml:space="preserve">Paper clips </w:t>
      </w:r>
      <w:r w:rsidRPr="00C6520C">
        <w:rPr>
          <w:rFonts w:ascii="Arial" w:hAnsi="Arial" w:cs="Arial"/>
          <w:i/>
          <w:iCs/>
          <w:color w:val="FF0000"/>
          <w:sz w:val="22"/>
        </w:rPr>
        <w:t>(one per helicopter)</w:t>
      </w:r>
    </w:p>
    <w:p w14:paraId="121E81DC" w14:textId="77777777" w:rsidR="00C6520C" w:rsidRPr="00C6520C" w:rsidRDefault="00C6520C" w:rsidP="00C6520C">
      <w:pPr>
        <w:rPr>
          <w:rFonts w:ascii="Arial" w:hAnsi="Arial" w:cs="Arial"/>
          <w:color w:val="FF0000"/>
          <w:sz w:val="22"/>
        </w:rPr>
      </w:pPr>
    </w:p>
    <w:p w14:paraId="37688720" w14:textId="77777777" w:rsidR="00C6520C" w:rsidRPr="00C6520C" w:rsidRDefault="00C6520C" w:rsidP="00C6520C">
      <w:pPr>
        <w:rPr>
          <w:color w:val="FF0000"/>
        </w:rPr>
      </w:pPr>
      <w:r w:rsidRPr="00C6520C">
        <w:rPr>
          <w:rFonts w:ascii="Arial" w:hAnsi="Arial" w:cs="Arial"/>
          <w:b/>
          <w:color w:val="FF0000"/>
          <w:sz w:val="22"/>
        </w:rPr>
        <w:t>What You Do:</w:t>
      </w:r>
    </w:p>
    <w:p w14:paraId="4014A4ED" w14:textId="77777777" w:rsidR="00C6520C" w:rsidRPr="00C6520C" w:rsidRDefault="00C6520C" w:rsidP="00C6520C">
      <w:pPr>
        <w:rPr>
          <w:rFonts w:ascii="Arial" w:hAnsi="Arial" w:cs="Arial"/>
          <w:b/>
          <w:color w:val="FF0000"/>
          <w:sz w:val="22"/>
        </w:rPr>
      </w:pPr>
    </w:p>
    <w:p w14:paraId="7307EAD1"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b/>
          <w:bCs/>
          <w:color w:val="FF0000"/>
          <w:sz w:val="22"/>
        </w:rPr>
        <w:t>Step 1:</w:t>
      </w:r>
      <w:r w:rsidRPr="00C6520C">
        <w:rPr>
          <w:rFonts w:ascii="Arial" w:hAnsi="Arial" w:cs="Arial"/>
          <w:color w:val="FF0000"/>
          <w:sz w:val="22"/>
        </w:rPr>
        <w:t xml:space="preserve"> Print out the Paper Helicopter Printable (Each printable has multiple helicopters on it.) </w:t>
      </w:r>
    </w:p>
    <w:p w14:paraId="11C84226" w14:textId="77777777" w:rsidR="00C6520C" w:rsidRPr="00C6520C" w:rsidRDefault="00C6520C" w:rsidP="00C6520C">
      <w:pPr>
        <w:ind w:left="720"/>
        <w:rPr>
          <w:color w:val="FF0000"/>
        </w:rPr>
      </w:pPr>
      <w:r w:rsidRPr="00C6520C">
        <w:rPr>
          <w:rFonts w:ascii="Arial" w:hAnsi="Arial" w:cs="Arial"/>
          <w:i/>
          <w:iCs/>
          <w:color w:val="FF0000"/>
          <w:sz w:val="22"/>
        </w:rPr>
        <w:t>(Be sure to have a volunteer cut each paper helicopter apart so it’s easier to hand out. Do not have the volunteer completely cut out the helicopter, just cut them apart.)</w:t>
      </w:r>
    </w:p>
    <w:p w14:paraId="4A9E66C6"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b/>
          <w:bCs/>
          <w:color w:val="FF0000"/>
          <w:sz w:val="22"/>
        </w:rPr>
        <w:t>Step 2:</w:t>
      </w:r>
      <w:r w:rsidRPr="00C6520C">
        <w:rPr>
          <w:rFonts w:ascii="Arial" w:hAnsi="Arial" w:cs="Arial"/>
          <w:color w:val="FF0000"/>
          <w:sz w:val="22"/>
        </w:rPr>
        <w:t xml:space="preserve"> Have kids color and decorate their helicopters on both sides. </w:t>
      </w:r>
    </w:p>
    <w:p w14:paraId="39D991E5"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b/>
          <w:bCs/>
          <w:color w:val="FF0000"/>
          <w:sz w:val="22"/>
        </w:rPr>
        <w:t>Step 3:</w:t>
      </w:r>
      <w:r w:rsidRPr="00C6520C">
        <w:rPr>
          <w:rFonts w:ascii="Arial" w:hAnsi="Arial" w:cs="Arial"/>
          <w:color w:val="FF0000"/>
          <w:sz w:val="22"/>
        </w:rPr>
        <w:t xml:space="preserve"> Instruct kids to </w:t>
      </w:r>
      <w:r w:rsidRPr="00C6520C">
        <w:rPr>
          <w:rFonts w:ascii="Arial" w:hAnsi="Arial" w:cs="Arial"/>
          <w:b/>
          <w:color w:val="FF0000"/>
          <w:sz w:val="22"/>
        </w:rPr>
        <w:t>cut</w:t>
      </w:r>
      <w:r w:rsidRPr="00C6520C">
        <w:rPr>
          <w:rFonts w:ascii="Arial" w:hAnsi="Arial" w:cs="Arial"/>
          <w:color w:val="FF0000"/>
          <w:sz w:val="22"/>
        </w:rPr>
        <w:t xml:space="preserve"> out their helicopter on the solid cut lines.</w:t>
      </w:r>
      <w:r w:rsidRPr="00C6520C">
        <w:rPr>
          <w:rFonts w:ascii="Arial" w:hAnsi="Arial" w:cs="Arial"/>
          <w:i/>
          <w:iCs/>
          <w:color w:val="FF0000"/>
          <w:sz w:val="22"/>
        </w:rPr>
        <w:t xml:space="preserve"> (Be careful to leave the dotted lines alone.) </w:t>
      </w:r>
    </w:p>
    <w:p w14:paraId="6ABEE178"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b/>
          <w:bCs/>
          <w:color w:val="FF0000"/>
          <w:sz w:val="22"/>
        </w:rPr>
        <w:t>Step 4:</w:t>
      </w:r>
      <w:r w:rsidRPr="00C6520C">
        <w:rPr>
          <w:rFonts w:ascii="Arial" w:hAnsi="Arial" w:cs="Arial"/>
          <w:color w:val="FF0000"/>
          <w:sz w:val="22"/>
        </w:rPr>
        <w:t xml:space="preserve"> Instruct kids to </w:t>
      </w:r>
      <w:r w:rsidRPr="00C6520C">
        <w:rPr>
          <w:rFonts w:ascii="Arial" w:hAnsi="Arial" w:cs="Arial"/>
          <w:b/>
          <w:color w:val="FF0000"/>
          <w:sz w:val="22"/>
        </w:rPr>
        <w:t>fold</w:t>
      </w:r>
      <w:r w:rsidRPr="00C6520C">
        <w:rPr>
          <w:rFonts w:ascii="Arial" w:hAnsi="Arial" w:cs="Arial"/>
          <w:color w:val="FF0000"/>
          <w:sz w:val="22"/>
        </w:rPr>
        <w:t xml:space="preserve"> panel B along the dotted line toward the center. Next, </w:t>
      </w:r>
      <w:r w:rsidRPr="00C6520C">
        <w:rPr>
          <w:rFonts w:ascii="Arial" w:hAnsi="Arial" w:cs="Arial"/>
          <w:b/>
          <w:color w:val="FF0000"/>
          <w:sz w:val="22"/>
        </w:rPr>
        <w:t>fold</w:t>
      </w:r>
      <w:r w:rsidRPr="00C6520C">
        <w:rPr>
          <w:rFonts w:ascii="Arial" w:hAnsi="Arial" w:cs="Arial"/>
          <w:color w:val="FF0000"/>
          <w:sz w:val="22"/>
        </w:rPr>
        <w:t xml:space="preserve"> panel A along the dotted line toward the center on top of panel B. </w:t>
      </w:r>
      <w:r w:rsidRPr="00C6520C">
        <w:rPr>
          <w:rFonts w:ascii="Arial" w:hAnsi="Arial" w:cs="Arial"/>
          <w:b/>
          <w:color w:val="FF0000"/>
          <w:sz w:val="22"/>
        </w:rPr>
        <w:t>Fold</w:t>
      </w:r>
      <w:r w:rsidRPr="00C6520C">
        <w:rPr>
          <w:rFonts w:ascii="Arial" w:hAnsi="Arial" w:cs="Arial"/>
          <w:color w:val="FF0000"/>
          <w:sz w:val="22"/>
        </w:rPr>
        <w:t xml:space="preserve"> panel C along the dotted line downward. </w:t>
      </w:r>
      <w:r w:rsidRPr="00C6520C">
        <w:rPr>
          <w:rFonts w:ascii="Arial" w:hAnsi="Arial" w:cs="Arial"/>
          <w:b/>
          <w:color w:val="FF0000"/>
          <w:sz w:val="22"/>
        </w:rPr>
        <w:t>Fold</w:t>
      </w:r>
      <w:r w:rsidRPr="00C6520C">
        <w:rPr>
          <w:rFonts w:ascii="Arial" w:hAnsi="Arial" w:cs="Arial"/>
          <w:color w:val="FF0000"/>
          <w:sz w:val="22"/>
        </w:rPr>
        <w:t xml:space="preserve"> the two rotor panels (D and E) along the dotted line so that one bends forward and the other backward. These will become the blades of the helicopter. Add the paperclip to the uncut/unfolded end of the helicopter to add weight and help the helicopter spin. </w:t>
      </w:r>
    </w:p>
    <w:p w14:paraId="37DCAC49"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0000"/>
        </w:rPr>
      </w:pPr>
      <w:r w:rsidRPr="00C6520C">
        <w:rPr>
          <w:rFonts w:ascii="Arial" w:hAnsi="Arial" w:cs="Arial"/>
          <w:b/>
          <w:bCs/>
          <w:color w:val="FF0000"/>
          <w:sz w:val="22"/>
        </w:rPr>
        <w:t>Step 5:</w:t>
      </w:r>
      <w:r w:rsidRPr="00C6520C">
        <w:rPr>
          <w:rFonts w:ascii="Arial" w:hAnsi="Arial" w:cs="Arial"/>
          <w:color w:val="FF0000"/>
          <w:sz w:val="22"/>
        </w:rPr>
        <w:t xml:space="preserve"> Time to </w:t>
      </w:r>
      <w:r w:rsidRPr="00C6520C">
        <w:rPr>
          <w:rFonts w:ascii="Arial" w:hAnsi="Arial" w:cs="Arial"/>
          <w:b/>
          <w:bCs/>
          <w:color w:val="FF0000"/>
          <w:sz w:val="22"/>
        </w:rPr>
        <w:t>play</w:t>
      </w:r>
      <w:r w:rsidRPr="00C6520C">
        <w:rPr>
          <w:rFonts w:ascii="Arial" w:hAnsi="Arial" w:cs="Arial"/>
          <w:color w:val="FF0000"/>
          <w:sz w:val="22"/>
        </w:rPr>
        <w:t xml:space="preserve">! Instruct kids to drop their helicopter and watch it spin. Invite kids to drop them from multiple heights—like from above their heads, below their waist, or even from standing on a chair. </w:t>
      </w:r>
    </w:p>
    <w:p w14:paraId="27CA3161" w14:textId="77777777" w:rsidR="00C6520C" w:rsidRPr="00C6520C" w:rsidRDefault="00C6520C" w:rsidP="00C6520C">
      <w:pPr>
        <w:rPr>
          <w:rFonts w:ascii="Arial" w:hAnsi="Arial" w:cs="Arial"/>
          <w:b/>
          <w:color w:val="FF0000"/>
          <w:sz w:val="22"/>
        </w:rPr>
      </w:pPr>
    </w:p>
    <w:p w14:paraId="12D52D4F" w14:textId="77777777" w:rsidR="00C6520C" w:rsidRPr="00C6520C" w:rsidRDefault="00C6520C" w:rsidP="00C6520C">
      <w:pPr>
        <w:rPr>
          <w:color w:val="FF0000"/>
        </w:rPr>
      </w:pPr>
      <w:r w:rsidRPr="00C6520C">
        <w:rPr>
          <w:rFonts w:ascii="Arial" w:hAnsi="Arial" w:cs="Arial"/>
          <w:b/>
          <w:color w:val="FF0000"/>
          <w:sz w:val="22"/>
        </w:rPr>
        <w:t>What You Say:</w:t>
      </w:r>
    </w:p>
    <w:p w14:paraId="1737E5BA" w14:textId="77777777" w:rsidR="00C6520C" w:rsidRPr="00C6520C" w:rsidRDefault="00C6520C" w:rsidP="00C6520C">
      <w:pPr>
        <w:rPr>
          <w:b/>
          <w:i/>
          <w:color w:val="FF0000"/>
        </w:rPr>
      </w:pPr>
      <w:r w:rsidRPr="00C6520C">
        <w:rPr>
          <w:rFonts w:ascii="Arial" w:hAnsi="Arial" w:cs="Arial"/>
          <w:iCs/>
          <w:color w:val="FF0000"/>
          <w:sz w:val="22"/>
        </w:rPr>
        <w:t xml:space="preserve">“As we watch our helicopters fly, we can see that the shape of the paper helicopter keeps it in control as it falls. And the shape is the shape of a cross. We can have confidence that the paper helicopter is going to be controlled as it falls because of its shape. In the same way, we can have confidence in Jesus because we are known by Him. </w:t>
      </w:r>
      <w:r w:rsidRPr="00C6520C">
        <w:rPr>
          <w:rFonts w:ascii="Arial" w:hAnsi="Arial" w:cs="Arial"/>
          <w:b/>
          <w:i/>
          <w:iCs/>
          <w:color w:val="FF0000"/>
          <w:sz w:val="22"/>
        </w:rPr>
        <w:t>[Make it Personal] (Tell a story about how Jesus makes you feel known.)</w:t>
      </w:r>
      <w:r w:rsidRPr="00C6520C">
        <w:rPr>
          <w:rFonts w:ascii="Arial" w:hAnsi="Arial" w:cs="Arial"/>
          <w:b/>
          <w:iCs/>
          <w:color w:val="FF0000"/>
          <w:sz w:val="22"/>
        </w:rPr>
        <w:t xml:space="preserve"> </w:t>
      </w:r>
      <w:r w:rsidRPr="00C6520C">
        <w:rPr>
          <w:rFonts w:ascii="Arial" w:hAnsi="Arial" w:cs="Arial"/>
          <w:iCs/>
          <w:color w:val="FF0000"/>
          <w:sz w:val="22"/>
        </w:rPr>
        <w:t xml:space="preserve">Let’s say our bottom line together. </w:t>
      </w:r>
      <w:r w:rsidRPr="00C6520C">
        <w:rPr>
          <w:rFonts w:ascii="Arial" w:hAnsi="Arial" w:cs="Arial"/>
          <w:b/>
          <w:bCs/>
          <w:i/>
          <w:iCs/>
          <w:color w:val="FF0000"/>
          <w:sz w:val="22"/>
        </w:rPr>
        <w:t>[Bottom Line</w:t>
      </w:r>
      <w:r w:rsidRPr="00C6520C">
        <w:rPr>
          <w:rFonts w:ascii="Arial" w:hAnsi="Arial" w:cs="Arial"/>
          <w:b/>
          <w:i/>
          <w:iCs/>
          <w:color w:val="FF0000"/>
          <w:sz w:val="22"/>
        </w:rPr>
        <w:t xml:space="preserve">] “I can have confidence because I am known.” </w:t>
      </w:r>
    </w:p>
    <w:p w14:paraId="5674C29F" w14:textId="77777777" w:rsidR="00C6520C" w:rsidRPr="00C6520C" w:rsidRDefault="00C6520C" w:rsidP="00C6520C">
      <w:pPr>
        <w:rPr>
          <w:i/>
          <w:iCs/>
          <w:color w:val="FF0000"/>
        </w:rPr>
      </w:pPr>
    </w:p>
    <w:p w14:paraId="585B347D" w14:textId="77777777" w:rsidR="00C6520C" w:rsidRPr="00C6520C" w:rsidRDefault="00C6520C" w:rsidP="00C6520C">
      <w:pPr>
        <w:rPr>
          <w:color w:val="FF0000"/>
        </w:rPr>
      </w:pPr>
      <w:r w:rsidRPr="00C6520C">
        <w:rPr>
          <w:rFonts w:ascii="Arial" w:hAnsi="Arial" w:cs="Arial"/>
          <w:b/>
          <w:bCs/>
          <w:color w:val="FF0000"/>
          <w:sz w:val="28"/>
          <w:szCs w:val="28"/>
        </w:rPr>
        <w:t>Travel Time</w:t>
      </w:r>
    </w:p>
    <w:p w14:paraId="3DF97A60" w14:textId="77777777" w:rsidR="00C6520C" w:rsidRPr="00C6520C" w:rsidRDefault="00C6520C" w:rsidP="00C6520C">
      <w:pPr>
        <w:rPr>
          <w:rFonts w:ascii="Arial" w:hAnsi="Arial" w:cs="Arial"/>
          <w:color w:val="FF0000"/>
          <w:sz w:val="22"/>
        </w:rPr>
      </w:pPr>
      <w:r w:rsidRPr="00C6520C">
        <w:rPr>
          <w:rFonts w:ascii="Arial" w:hAnsi="Arial" w:cs="Arial"/>
          <w:color w:val="FF0000"/>
          <w:sz w:val="22"/>
        </w:rPr>
        <w:t>As you travel to the next track, use the following questions to keep the conversation going and to keep kids thinking about what they’re learning.</w:t>
      </w:r>
    </w:p>
    <w:p w14:paraId="26D87BFC" w14:textId="77777777" w:rsidR="00C6520C" w:rsidRPr="00C6520C" w:rsidRDefault="00C6520C" w:rsidP="00C6520C">
      <w:pPr>
        <w:rPr>
          <w:rFonts w:ascii="Arial" w:hAnsi="Arial" w:cs="Arial"/>
          <w:color w:val="FF0000"/>
          <w:sz w:val="22"/>
        </w:rPr>
      </w:pPr>
    </w:p>
    <w:p w14:paraId="5A19347C" w14:textId="77777777" w:rsidR="00C6520C" w:rsidRPr="00C6520C" w:rsidRDefault="00C6520C" w:rsidP="00C6520C">
      <w:pPr>
        <w:rPr>
          <w:color w:val="FF0000"/>
        </w:rPr>
      </w:pPr>
      <w:r w:rsidRPr="00C6520C">
        <w:rPr>
          <w:rFonts w:ascii="Arial" w:hAnsi="Arial" w:cs="Arial"/>
          <w:b/>
          <w:color w:val="FF0000"/>
          <w:sz w:val="22"/>
        </w:rPr>
        <w:t>What You Say:</w:t>
      </w:r>
    </w:p>
    <w:p w14:paraId="13FF4CE5" w14:textId="77777777" w:rsidR="00C6520C" w:rsidRPr="00C6520C" w:rsidRDefault="00C6520C" w:rsidP="00C6520C">
      <w:pPr>
        <w:rPr>
          <w:color w:val="FF0000"/>
        </w:rPr>
      </w:pPr>
      <w:r w:rsidRPr="00C6520C">
        <w:rPr>
          <w:rFonts w:ascii="Arial" w:hAnsi="Arial" w:cs="Arial"/>
          <w:iCs/>
          <w:color w:val="FF0000"/>
          <w:sz w:val="22"/>
        </w:rPr>
        <w:lastRenderedPageBreak/>
        <w:t>“What are some things that make you feel confident?”</w:t>
      </w:r>
    </w:p>
    <w:p w14:paraId="4435AA7C" w14:textId="77777777" w:rsidR="00C6520C" w:rsidRPr="00C6520C" w:rsidRDefault="00C6520C" w:rsidP="00C6520C">
      <w:pPr>
        <w:rPr>
          <w:color w:val="FF0000"/>
        </w:rPr>
      </w:pPr>
      <w:r w:rsidRPr="00C6520C">
        <w:rPr>
          <w:rFonts w:ascii="Arial" w:hAnsi="Arial" w:cs="Arial"/>
          <w:iCs/>
          <w:color w:val="FF0000"/>
          <w:sz w:val="22"/>
        </w:rPr>
        <w:t xml:space="preserve">“What does </w:t>
      </w:r>
      <w:proofErr w:type="gramStart"/>
      <w:r w:rsidRPr="00C6520C">
        <w:rPr>
          <w:rFonts w:ascii="Arial" w:hAnsi="Arial" w:cs="Arial"/>
          <w:iCs/>
          <w:color w:val="FF0000"/>
          <w:sz w:val="22"/>
        </w:rPr>
        <w:t>being</w:t>
      </w:r>
      <w:proofErr w:type="gramEnd"/>
      <w:r w:rsidRPr="00C6520C">
        <w:rPr>
          <w:rFonts w:ascii="Arial" w:hAnsi="Arial" w:cs="Arial"/>
          <w:iCs/>
          <w:color w:val="FF0000"/>
          <w:sz w:val="22"/>
        </w:rPr>
        <w:t xml:space="preserve"> KNOWN mean to you?”</w:t>
      </w:r>
    </w:p>
    <w:p w14:paraId="59DA20DA" w14:textId="5D1B78A8" w:rsidR="00C6520C" w:rsidRDefault="00C6520C" w:rsidP="00C6520C">
      <w:pPr>
        <w:rPr>
          <w:rFonts w:ascii="Arial" w:hAnsi="Arial" w:cs="Arial"/>
          <w:iCs/>
          <w:color w:val="FF0000"/>
          <w:sz w:val="22"/>
        </w:rPr>
      </w:pPr>
      <w:r w:rsidRPr="00C6520C">
        <w:rPr>
          <w:rFonts w:ascii="Arial" w:hAnsi="Arial" w:cs="Arial"/>
          <w:iCs/>
          <w:color w:val="FF0000"/>
          <w:sz w:val="22"/>
        </w:rPr>
        <w:t>“Who do you know who is confident? What makes them seem confident?”</w:t>
      </w:r>
    </w:p>
    <w:p w14:paraId="01F0ACBC" w14:textId="091F6AC3" w:rsidR="00C6520C" w:rsidRDefault="00C6520C" w:rsidP="00C6520C">
      <w:pPr>
        <w:rPr>
          <w:rFonts w:ascii="Arial" w:hAnsi="Arial" w:cs="Arial"/>
          <w:iCs/>
          <w:color w:val="FF0000"/>
          <w:sz w:val="22"/>
        </w:rPr>
      </w:pPr>
    </w:p>
    <w:p w14:paraId="1384F330" w14:textId="7FC9820A" w:rsidR="00C6520C" w:rsidRPr="00C6520C" w:rsidRDefault="00C6520C" w:rsidP="00C6520C">
      <w:pPr>
        <w:rPr>
          <w:color w:val="E36C0A" w:themeColor="accent6" w:themeShade="BF"/>
        </w:rPr>
      </w:pPr>
      <w:r w:rsidRPr="00C6520C">
        <w:rPr>
          <w:rFonts w:ascii="Arial" w:hAnsi="Arial" w:cs="Arial"/>
          <w:b/>
          <w:color w:val="E36C0A" w:themeColor="accent6" w:themeShade="BF"/>
          <w:sz w:val="44"/>
          <w:szCs w:val="44"/>
        </w:rPr>
        <w:t>Day 2: The Calling of the Disciples</w:t>
      </w:r>
    </w:p>
    <w:p w14:paraId="6E722D09" w14:textId="77777777" w:rsidR="00C6520C" w:rsidRPr="00C6520C" w:rsidRDefault="00C6520C" w:rsidP="00C6520C">
      <w:pPr>
        <w:rPr>
          <w:rFonts w:ascii="Arial" w:hAnsi="Arial" w:cs="Arial"/>
          <w:b/>
          <w:color w:val="E36C0A" w:themeColor="accent6" w:themeShade="BF"/>
          <w:sz w:val="44"/>
          <w:szCs w:val="44"/>
        </w:rPr>
      </w:pPr>
    </w:p>
    <w:p w14:paraId="2D369FBE" w14:textId="77777777" w:rsidR="00C6520C" w:rsidRPr="00C6520C" w:rsidRDefault="00C6520C" w:rsidP="00C6520C">
      <w:pPr>
        <w:ind w:left="720"/>
        <w:rPr>
          <w:color w:val="E36C0A" w:themeColor="accent6" w:themeShade="BF"/>
        </w:rPr>
      </w:pPr>
      <w:r w:rsidRPr="00C6520C">
        <w:rPr>
          <w:rFonts w:ascii="Arial" w:hAnsi="Arial" w:cs="Arial"/>
          <w:b/>
          <w:color w:val="E36C0A" w:themeColor="accent6" w:themeShade="BF"/>
          <w:sz w:val="22"/>
        </w:rPr>
        <w:t>Bible Story:</w:t>
      </w:r>
      <w:r w:rsidRPr="00C6520C">
        <w:rPr>
          <w:rFonts w:ascii="Arial" w:hAnsi="Arial" w:cs="Arial"/>
          <w:color w:val="E36C0A" w:themeColor="accent6" w:themeShade="BF"/>
          <w:sz w:val="22"/>
        </w:rPr>
        <w:t xml:space="preserve"> The Calling of the Disciples </w:t>
      </w:r>
    </w:p>
    <w:p w14:paraId="239AFE0A" w14:textId="77777777" w:rsidR="00C6520C" w:rsidRPr="00C6520C" w:rsidRDefault="00C6520C" w:rsidP="00C6520C">
      <w:pPr>
        <w:ind w:left="720"/>
        <w:rPr>
          <w:color w:val="E36C0A" w:themeColor="accent6" w:themeShade="BF"/>
        </w:rPr>
      </w:pPr>
      <w:r w:rsidRPr="00C6520C">
        <w:rPr>
          <w:rFonts w:ascii="Arial" w:hAnsi="Arial" w:cs="Arial"/>
          <w:b/>
          <w:color w:val="E36C0A" w:themeColor="accent6" w:themeShade="BF"/>
          <w:sz w:val="22"/>
        </w:rPr>
        <w:t>Bottom Line:</w:t>
      </w:r>
      <w:r w:rsidRPr="00C6520C">
        <w:rPr>
          <w:rFonts w:ascii="Arial" w:hAnsi="Arial" w:cs="Arial"/>
          <w:color w:val="E36C0A" w:themeColor="accent6" w:themeShade="BF"/>
          <w:sz w:val="22"/>
        </w:rPr>
        <w:t xml:space="preserve"> I can have confidence because I belong.</w:t>
      </w:r>
    </w:p>
    <w:p w14:paraId="0C107A16" w14:textId="77777777" w:rsidR="00C6520C" w:rsidRPr="00C6520C" w:rsidRDefault="00C6520C" w:rsidP="00C6520C">
      <w:pPr>
        <w:ind w:firstLine="720"/>
        <w:rPr>
          <w:color w:val="E36C0A" w:themeColor="accent6" w:themeShade="BF"/>
        </w:rPr>
      </w:pPr>
      <w:r w:rsidRPr="00C6520C">
        <w:rPr>
          <w:rFonts w:ascii="Arial" w:hAnsi="Arial" w:cs="Arial"/>
          <w:b/>
          <w:color w:val="E36C0A" w:themeColor="accent6" w:themeShade="BF"/>
          <w:sz w:val="22"/>
        </w:rPr>
        <w:t>Memory Verse:</w:t>
      </w:r>
      <w:r w:rsidRPr="00C6520C">
        <w:rPr>
          <w:rFonts w:ascii="Arial" w:hAnsi="Arial" w:cs="Arial"/>
          <w:color w:val="E36C0A" w:themeColor="accent6" w:themeShade="BF"/>
          <w:sz w:val="22"/>
        </w:rPr>
        <w:t xml:space="preserve"> </w:t>
      </w:r>
      <w:r w:rsidRPr="00C6520C">
        <w:rPr>
          <w:rFonts w:ascii="Arial" w:eastAsia="Times New Roman" w:hAnsi="Arial" w:cs="Arial"/>
          <w:color w:val="E36C0A" w:themeColor="accent6" w:themeShade="BF"/>
          <w:sz w:val="22"/>
          <w:szCs w:val="22"/>
          <w:shd w:val="clear" w:color="auto" w:fill="FFFFFF"/>
        </w:rPr>
        <w:t xml:space="preserve">“My command is this: Love each other as I have loved you.” </w:t>
      </w:r>
      <w:r w:rsidRPr="00C6520C">
        <w:rPr>
          <w:rFonts w:ascii="Arial" w:eastAsia="Times New Roman" w:hAnsi="Arial" w:cs="Arial"/>
          <w:i/>
          <w:color w:val="E36C0A" w:themeColor="accent6" w:themeShade="BF"/>
          <w:sz w:val="22"/>
          <w:szCs w:val="22"/>
          <w:shd w:val="clear" w:color="auto" w:fill="FFFFFF"/>
        </w:rPr>
        <w:t>John 15:12 (NIV)</w:t>
      </w:r>
    </w:p>
    <w:p w14:paraId="6F285729" w14:textId="77777777" w:rsidR="00C6520C" w:rsidRPr="00C6520C" w:rsidRDefault="00C6520C" w:rsidP="00C6520C">
      <w:pPr>
        <w:ind w:firstLine="720"/>
        <w:rPr>
          <w:color w:val="E36C0A" w:themeColor="accent6" w:themeShade="BF"/>
        </w:rPr>
      </w:pPr>
      <w:r w:rsidRPr="00C6520C">
        <w:rPr>
          <w:rFonts w:ascii="Arial" w:hAnsi="Arial" w:cs="Arial"/>
          <w:b/>
          <w:color w:val="E36C0A" w:themeColor="accent6" w:themeShade="BF"/>
          <w:sz w:val="22"/>
        </w:rPr>
        <w:t>Life App:</w:t>
      </w:r>
      <w:r w:rsidRPr="00C6520C">
        <w:rPr>
          <w:rFonts w:ascii="Arial" w:hAnsi="Arial" w:cs="Arial"/>
          <w:color w:val="E36C0A" w:themeColor="accent6" w:themeShade="BF"/>
          <w:sz w:val="22"/>
        </w:rPr>
        <w:t xml:space="preserve"> </w:t>
      </w:r>
      <w:r w:rsidRPr="00C6520C">
        <w:rPr>
          <w:rFonts w:ascii="Arial" w:eastAsia="Times New Roman" w:hAnsi="Arial" w:cs="Arial"/>
          <w:color w:val="E36C0A" w:themeColor="accent6" w:themeShade="BF"/>
          <w:sz w:val="22"/>
          <w:szCs w:val="22"/>
          <w:shd w:val="clear" w:color="auto" w:fill="FFFFFF"/>
        </w:rPr>
        <w:t>Confidence—Learning to see yourself the way God sees you.</w:t>
      </w:r>
      <w:r w:rsidRPr="00C6520C">
        <w:rPr>
          <w:rFonts w:ascii="Helvetica" w:eastAsia="Times New Roman" w:hAnsi="Helvetica" w:cs="Helvetica"/>
          <w:color w:val="E36C0A" w:themeColor="accent6" w:themeShade="BF"/>
          <w:sz w:val="20"/>
          <w:shd w:val="clear" w:color="auto" w:fill="FFFFFF"/>
        </w:rPr>
        <w:t xml:space="preserve"> </w:t>
      </w:r>
    </w:p>
    <w:p w14:paraId="4F79ECF9" w14:textId="77777777" w:rsidR="00C6520C" w:rsidRPr="00C6520C" w:rsidRDefault="00C6520C" w:rsidP="00C6520C">
      <w:pPr>
        <w:rPr>
          <w:rFonts w:ascii="Arial" w:hAnsi="Arial" w:cs="Arial"/>
          <w:b/>
          <w:color w:val="E36C0A" w:themeColor="accent6" w:themeShade="BF"/>
          <w:sz w:val="30"/>
          <w:szCs w:val="30"/>
        </w:rPr>
      </w:pPr>
    </w:p>
    <w:p w14:paraId="23F19A77" w14:textId="45D31FDB" w:rsidR="00C6520C" w:rsidRPr="00C6520C" w:rsidRDefault="00C6520C" w:rsidP="00C6520C">
      <w:pPr>
        <w:rPr>
          <w:rFonts w:ascii="Arial" w:hAnsi="Arial" w:cs="Arial"/>
          <w:b/>
          <w:i/>
          <w:color w:val="E36C0A" w:themeColor="accent6" w:themeShade="BF"/>
          <w:sz w:val="22"/>
        </w:rPr>
      </w:pPr>
      <w:r w:rsidRPr="00C6520C">
        <w:rPr>
          <w:rFonts w:ascii="Arial" w:hAnsi="Arial" w:cs="Arial"/>
          <w:b/>
          <w:color w:val="E36C0A" w:themeColor="accent6" w:themeShade="BF"/>
          <w:sz w:val="30"/>
          <w:szCs w:val="30"/>
        </w:rPr>
        <w:t>Twirling Paper Spinner (Grades K-5)</w:t>
      </w:r>
    </w:p>
    <w:p w14:paraId="06BF7B59" w14:textId="77777777" w:rsidR="00C6520C" w:rsidRPr="00C6520C" w:rsidRDefault="00C6520C" w:rsidP="00C6520C">
      <w:pPr>
        <w:rPr>
          <w:rFonts w:ascii="Arial" w:hAnsi="Arial" w:cs="Arial"/>
          <w:b/>
          <w:i/>
          <w:color w:val="E36C0A" w:themeColor="accent6" w:themeShade="BF"/>
          <w:sz w:val="22"/>
        </w:rPr>
      </w:pPr>
    </w:p>
    <w:p w14:paraId="7AEBB253" w14:textId="77777777" w:rsidR="00C6520C" w:rsidRPr="00C6520C" w:rsidRDefault="00C6520C" w:rsidP="00C6520C">
      <w:pPr>
        <w:rPr>
          <w:color w:val="E36C0A" w:themeColor="accent6" w:themeShade="BF"/>
        </w:rPr>
      </w:pPr>
      <w:r w:rsidRPr="00C6520C">
        <w:rPr>
          <w:rFonts w:ascii="Arial" w:hAnsi="Arial" w:cs="Arial"/>
          <w:b/>
          <w:color w:val="E36C0A" w:themeColor="accent6" w:themeShade="BF"/>
          <w:sz w:val="22"/>
        </w:rPr>
        <w:t xml:space="preserve">What You Need: </w:t>
      </w:r>
    </w:p>
    <w:p w14:paraId="3F250A0F" w14:textId="77777777" w:rsidR="00C6520C" w:rsidRPr="00C6520C" w:rsidRDefault="00C6520C" w:rsidP="00C6520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color w:val="E36C0A" w:themeColor="accent6" w:themeShade="BF"/>
          <w:sz w:val="22"/>
        </w:rPr>
        <w:t xml:space="preserve">Multicolor paper, cut into 1/2 inch in widths </w:t>
      </w:r>
      <w:r w:rsidRPr="00C6520C">
        <w:rPr>
          <w:rFonts w:ascii="Arial" w:hAnsi="Arial" w:cs="Arial"/>
          <w:i/>
          <w:iCs/>
          <w:color w:val="E36C0A" w:themeColor="accent6" w:themeShade="BF"/>
          <w:sz w:val="22"/>
        </w:rPr>
        <w:t>(8 different colors)</w:t>
      </w:r>
    </w:p>
    <w:p w14:paraId="0AFFB2E6" w14:textId="77777777" w:rsidR="00C6520C" w:rsidRPr="00C6520C" w:rsidRDefault="00C6520C" w:rsidP="00C6520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Cs/>
          <w:color w:val="E36C0A" w:themeColor="accent6" w:themeShade="BF"/>
          <w:sz w:val="22"/>
        </w:rPr>
        <w:t>Colored paper</w:t>
      </w:r>
    </w:p>
    <w:p w14:paraId="0E7EE60B" w14:textId="77777777" w:rsidR="00C6520C" w:rsidRPr="00C6520C" w:rsidRDefault="00C6520C" w:rsidP="00C6520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i/>
          <w:color w:val="E36C0A" w:themeColor="accent6" w:themeShade="BF"/>
        </w:rPr>
      </w:pPr>
      <w:r w:rsidRPr="00C6520C">
        <w:rPr>
          <w:rFonts w:ascii="Arial" w:hAnsi="Arial" w:cs="Arial"/>
          <w:color w:val="E36C0A" w:themeColor="accent6" w:themeShade="BF"/>
          <w:sz w:val="22"/>
        </w:rPr>
        <w:t xml:space="preserve">Wooden skewer </w:t>
      </w:r>
      <w:r w:rsidRPr="00C6520C">
        <w:rPr>
          <w:rFonts w:ascii="Arial" w:hAnsi="Arial" w:cs="Arial"/>
          <w:i/>
          <w:color w:val="E36C0A" w:themeColor="accent6" w:themeShade="BF"/>
          <w:sz w:val="22"/>
        </w:rPr>
        <w:t>(</w:t>
      </w:r>
      <w:r w:rsidRPr="00C6520C">
        <w:rPr>
          <w:rFonts w:ascii="Arial" w:hAnsi="Arial" w:cs="Arial"/>
          <w:i/>
          <w:iCs/>
          <w:color w:val="E36C0A" w:themeColor="accent6" w:themeShade="BF"/>
          <w:sz w:val="22"/>
        </w:rPr>
        <w:t>one per child)</w:t>
      </w:r>
    </w:p>
    <w:p w14:paraId="354BE839" w14:textId="77777777" w:rsidR="00C6520C" w:rsidRPr="00C6520C" w:rsidRDefault="00C6520C" w:rsidP="00C6520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Cs/>
          <w:color w:val="E36C0A" w:themeColor="accent6" w:themeShade="BF"/>
          <w:sz w:val="22"/>
        </w:rPr>
        <w:t>Glue stick</w:t>
      </w:r>
    </w:p>
    <w:p w14:paraId="3C189D56" w14:textId="77777777" w:rsidR="00C6520C" w:rsidRPr="00C6520C" w:rsidRDefault="00C6520C" w:rsidP="00C6520C">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Cs/>
          <w:color w:val="E36C0A" w:themeColor="accent6" w:themeShade="BF"/>
          <w:sz w:val="22"/>
        </w:rPr>
        <w:t xml:space="preserve">Glue gun with glue </w:t>
      </w:r>
      <w:r w:rsidRPr="00C6520C">
        <w:rPr>
          <w:rFonts w:ascii="Arial" w:hAnsi="Arial" w:cs="Arial"/>
          <w:i/>
          <w:iCs/>
          <w:color w:val="E36C0A" w:themeColor="accent6" w:themeShade="BF"/>
          <w:sz w:val="22"/>
        </w:rPr>
        <w:t>(for a leader to use)</w:t>
      </w:r>
    </w:p>
    <w:p w14:paraId="1758C2CA" w14:textId="77777777" w:rsidR="00C6520C" w:rsidRPr="00C6520C" w:rsidRDefault="00C6520C" w:rsidP="00C6520C">
      <w:pPr>
        <w:rPr>
          <w:rFonts w:ascii="Arial" w:hAnsi="Arial" w:cs="Arial"/>
          <w:color w:val="E36C0A" w:themeColor="accent6" w:themeShade="BF"/>
          <w:sz w:val="22"/>
        </w:rPr>
      </w:pPr>
    </w:p>
    <w:p w14:paraId="43356AFE" w14:textId="77777777" w:rsidR="00C6520C" w:rsidRPr="00C6520C" w:rsidRDefault="00C6520C" w:rsidP="00C6520C">
      <w:pPr>
        <w:rPr>
          <w:color w:val="E36C0A" w:themeColor="accent6" w:themeShade="BF"/>
        </w:rPr>
      </w:pPr>
      <w:r w:rsidRPr="00C6520C">
        <w:rPr>
          <w:rFonts w:ascii="Arial" w:hAnsi="Arial" w:cs="Arial"/>
          <w:b/>
          <w:color w:val="E36C0A" w:themeColor="accent6" w:themeShade="BF"/>
          <w:sz w:val="22"/>
        </w:rPr>
        <w:t>What You Do:</w:t>
      </w:r>
    </w:p>
    <w:p w14:paraId="7356612C"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
          <w:bCs/>
          <w:color w:val="E36C0A" w:themeColor="accent6" w:themeShade="BF"/>
          <w:sz w:val="22"/>
        </w:rPr>
        <w:t>Step 1</w:t>
      </w:r>
      <w:r w:rsidRPr="00C6520C">
        <w:rPr>
          <w:rFonts w:ascii="Arial" w:hAnsi="Arial" w:cs="Arial"/>
          <w:color w:val="E36C0A" w:themeColor="accent6" w:themeShade="BF"/>
          <w:sz w:val="22"/>
        </w:rPr>
        <w:t xml:space="preserve">: Have kids cut 4 circles with about a 1 </w:t>
      </w:r>
      <w:proofErr w:type="gramStart"/>
      <w:r w:rsidRPr="00C6520C">
        <w:rPr>
          <w:rFonts w:ascii="Arial" w:hAnsi="Arial" w:cs="Arial"/>
          <w:color w:val="E36C0A" w:themeColor="accent6" w:themeShade="BF"/>
          <w:sz w:val="22"/>
        </w:rPr>
        <w:t>1/2 inch</w:t>
      </w:r>
      <w:proofErr w:type="gramEnd"/>
      <w:r w:rsidRPr="00C6520C">
        <w:rPr>
          <w:rFonts w:ascii="Arial" w:hAnsi="Arial" w:cs="Arial"/>
          <w:color w:val="E36C0A" w:themeColor="accent6" w:themeShade="BF"/>
          <w:sz w:val="22"/>
        </w:rPr>
        <w:t xml:space="preserve"> diameter. This is for attaching the paper strips. </w:t>
      </w:r>
    </w:p>
    <w:p w14:paraId="53DAB916"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
          <w:bCs/>
          <w:color w:val="E36C0A" w:themeColor="accent6" w:themeShade="BF"/>
          <w:sz w:val="22"/>
        </w:rPr>
        <w:t>Step 2:</w:t>
      </w:r>
      <w:r w:rsidRPr="00C6520C">
        <w:rPr>
          <w:rFonts w:ascii="Arial" w:hAnsi="Arial" w:cs="Arial"/>
          <w:color w:val="E36C0A" w:themeColor="accent6" w:themeShade="BF"/>
          <w:sz w:val="22"/>
        </w:rPr>
        <w:t xml:space="preserve"> Attach colored strips of paper to one paper circle using a glue stick. Tip: Cover the paper circle completely with glue, then arrange one end of the paper strips evenly around the circle. Keep adding glue as they overlap around the circle. The strips should fan out like a star. Cover the top with another circle to secure them in place.</w:t>
      </w:r>
    </w:p>
    <w:p w14:paraId="08FB749C"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
          <w:bCs/>
          <w:color w:val="E36C0A" w:themeColor="accent6" w:themeShade="BF"/>
          <w:sz w:val="22"/>
        </w:rPr>
        <w:t xml:space="preserve">Step 3: </w:t>
      </w:r>
      <w:r w:rsidRPr="00C6520C">
        <w:rPr>
          <w:rFonts w:ascii="Arial" w:hAnsi="Arial" w:cs="Arial"/>
          <w:color w:val="E36C0A" w:themeColor="accent6" w:themeShade="BF"/>
          <w:sz w:val="22"/>
        </w:rPr>
        <w:t xml:space="preserve">Repeat the process with another circle and the opposite ends of the colored strips of paper. </w:t>
      </w:r>
      <w:proofErr w:type="gramStart"/>
      <w:r w:rsidRPr="00C6520C">
        <w:rPr>
          <w:rFonts w:ascii="Arial" w:hAnsi="Arial" w:cs="Arial"/>
          <w:color w:val="E36C0A" w:themeColor="accent6" w:themeShade="BF"/>
          <w:sz w:val="22"/>
        </w:rPr>
        <w:t>This time,</w:t>
      </w:r>
      <w:proofErr w:type="gramEnd"/>
      <w:r w:rsidRPr="00C6520C">
        <w:rPr>
          <w:rFonts w:ascii="Arial" w:hAnsi="Arial" w:cs="Arial"/>
          <w:color w:val="E36C0A" w:themeColor="accent6" w:themeShade="BF"/>
          <w:sz w:val="22"/>
        </w:rPr>
        <w:t xml:space="preserve"> bring the other ends of the paper strips up and attach them to the circle. Once they are all attached with glue, cover them again with another circle to secure them. You should have something that looks like a ball made from paper strips. </w:t>
      </w:r>
    </w:p>
    <w:p w14:paraId="31B54290"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
          <w:bCs/>
          <w:color w:val="E36C0A" w:themeColor="accent6" w:themeShade="BF"/>
          <w:sz w:val="22"/>
        </w:rPr>
        <w:t>Step 4:</w:t>
      </w:r>
      <w:r w:rsidRPr="00C6520C">
        <w:rPr>
          <w:rFonts w:ascii="Arial" w:hAnsi="Arial" w:cs="Arial"/>
          <w:color w:val="E36C0A" w:themeColor="accent6" w:themeShade="BF"/>
          <w:sz w:val="22"/>
        </w:rPr>
        <w:t xml:space="preserve"> Put the wooded skewer through the center of both circles of paper. Use the pointy end of the skewer to go through the center of the circles on the top and the bottom of the ball. </w:t>
      </w:r>
    </w:p>
    <w:p w14:paraId="11C76981"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
          <w:bCs/>
          <w:color w:val="E36C0A" w:themeColor="accent6" w:themeShade="BF"/>
          <w:sz w:val="22"/>
        </w:rPr>
        <w:t>Step 5: Craft leaders</w:t>
      </w:r>
      <w:r w:rsidRPr="00C6520C">
        <w:rPr>
          <w:rFonts w:ascii="Arial" w:hAnsi="Arial" w:cs="Arial"/>
          <w:color w:val="E36C0A" w:themeColor="accent6" w:themeShade="BF"/>
          <w:sz w:val="22"/>
        </w:rPr>
        <w:t xml:space="preserve">: Cover the top of the skewer with hot glue. Reach the glue gun into the underside of the top circle to add hot glue there as well. This will keep the top section from moving as the spinner toy spins. </w:t>
      </w:r>
    </w:p>
    <w:p w14:paraId="2A272F83" w14:textId="77777777"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E36C0A" w:themeColor="accent6" w:themeShade="BF"/>
        </w:rPr>
      </w:pPr>
      <w:r w:rsidRPr="00C6520C">
        <w:rPr>
          <w:rFonts w:ascii="Arial" w:hAnsi="Arial" w:cs="Arial"/>
          <w:b/>
          <w:bCs/>
          <w:color w:val="E36C0A" w:themeColor="accent6" w:themeShade="BF"/>
          <w:sz w:val="22"/>
        </w:rPr>
        <w:t>Step 6:</w:t>
      </w:r>
      <w:r w:rsidRPr="00C6520C">
        <w:rPr>
          <w:rFonts w:ascii="Arial" w:hAnsi="Arial" w:cs="Arial"/>
          <w:color w:val="E36C0A" w:themeColor="accent6" w:themeShade="BF"/>
          <w:sz w:val="22"/>
        </w:rPr>
        <w:t xml:space="preserve"> Have the kids place the skewer in between their hands and rub their hands together to start spinning their </w:t>
      </w:r>
      <w:r w:rsidRPr="00C6520C">
        <w:rPr>
          <w:rFonts w:ascii="Arial" w:hAnsi="Arial" w:cs="Arial"/>
          <w:color w:val="E36C0A" w:themeColor="accent6" w:themeShade="BF"/>
          <w:sz w:val="22"/>
          <w:szCs w:val="22"/>
        </w:rPr>
        <w:t xml:space="preserve">whirligig. Watch the colored paper spin and twist around each other. </w:t>
      </w:r>
    </w:p>
    <w:p w14:paraId="3C569087" w14:textId="77777777" w:rsidR="00C6520C" w:rsidRPr="00C6520C" w:rsidRDefault="00C6520C" w:rsidP="00C6520C">
      <w:pPr>
        <w:rPr>
          <w:rFonts w:ascii="Arial" w:hAnsi="Arial" w:cs="Arial"/>
          <w:color w:val="E36C0A" w:themeColor="accent6" w:themeShade="BF"/>
          <w:sz w:val="22"/>
        </w:rPr>
      </w:pPr>
    </w:p>
    <w:p w14:paraId="5FF36003" w14:textId="77777777" w:rsidR="00C6520C" w:rsidRPr="00C6520C" w:rsidRDefault="00C6520C" w:rsidP="00C6520C">
      <w:pPr>
        <w:rPr>
          <w:color w:val="E36C0A" w:themeColor="accent6" w:themeShade="BF"/>
        </w:rPr>
      </w:pPr>
      <w:r w:rsidRPr="00C6520C">
        <w:rPr>
          <w:rFonts w:ascii="Arial" w:hAnsi="Arial" w:cs="Arial"/>
          <w:b/>
          <w:color w:val="E36C0A" w:themeColor="accent6" w:themeShade="BF"/>
          <w:sz w:val="22"/>
        </w:rPr>
        <w:t>What You Say:</w:t>
      </w:r>
    </w:p>
    <w:p w14:paraId="16B72C2F" w14:textId="77777777" w:rsidR="00C6520C" w:rsidRPr="00C6520C" w:rsidRDefault="00C6520C" w:rsidP="00C6520C">
      <w:pPr>
        <w:rPr>
          <w:color w:val="E36C0A" w:themeColor="accent6" w:themeShade="BF"/>
        </w:rPr>
      </w:pPr>
      <w:r w:rsidRPr="00C6520C">
        <w:rPr>
          <w:rFonts w:ascii="Arial" w:hAnsi="Arial" w:cs="Arial"/>
          <w:color w:val="E36C0A" w:themeColor="accent6" w:themeShade="BF"/>
          <w:sz w:val="22"/>
        </w:rPr>
        <w:t>“As you watch your paper spinner swirl and twist, think about Jesus and His disciples. They were separate people just like the separate colors of paper</w:t>
      </w:r>
      <w:r w:rsidRPr="00C6520C">
        <w:rPr>
          <w:rFonts w:ascii="Arial" w:hAnsi="Arial" w:cs="Arial"/>
          <w:b/>
          <w:color w:val="E36C0A" w:themeColor="accent6" w:themeShade="BF"/>
          <w:sz w:val="22"/>
        </w:rPr>
        <w:t>,</w:t>
      </w:r>
      <w:r w:rsidRPr="00C6520C">
        <w:rPr>
          <w:rFonts w:ascii="Arial" w:hAnsi="Arial" w:cs="Arial"/>
          <w:color w:val="E36C0A" w:themeColor="accent6" w:themeShade="BF"/>
          <w:sz w:val="22"/>
        </w:rPr>
        <w:t xml:space="preserve"> but when they worked together with </w:t>
      </w:r>
      <w:proofErr w:type="gramStart"/>
      <w:r w:rsidRPr="00C6520C">
        <w:rPr>
          <w:rFonts w:ascii="Arial" w:hAnsi="Arial" w:cs="Arial"/>
          <w:color w:val="E36C0A" w:themeColor="accent6" w:themeShade="BF"/>
          <w:sz w:val="22"/>
        </w:rPr>
        <w:t>Jesus</w:t>
      </w:r>
      <w:proofErr w:type="gramEnd"/>
      <w:r w:rsidRPr="00C6520C">
        <w:rPr>
          <w:rFonts w:ascii="Arial" w:hAnsi="Arial" w:cs="Arial"/>
          <w:color w:val="E36C0A" w:themeColor="accent6" w:themeShade="BF"/>
          <w:sz w:val="22"/>
        </w:rPr>
        <w:t xml:space="preserve"> they changed the world! It’s amazing to watch the colors swirl and dance together in one motion because they belong together. </w:t>
      </w:r>
      <w:r w:rsidRPr="00C6520C">
        <w:rPr>
          <w:rFonts w:ascii="Arial" w:hAnsi="Arial" w:cs="Arial"/>
          <w:b/>
          <w:i/>
          <w:color w:val="E36C0A" w:themeColor="accent6" w:themeShade="BF"/>
          <w:sz w:val="22"/>
        </w:rPr>
        <w:t xml:space="preserve">[Make it Personal] (Talk about a time you worked together with friends to </w:t>
      </w:r>
      <w:r w:rsidRPr="00C6520C">
        <w:rPr>
          <w:rFonts w:ascii="Arial" w:hAnsi="Arial" w:cs="Arial"/>
          <w:b/>
          <w:i/>
          <w:color w:val="E36C0A" w:themeColor="accent6" w:themeShade="BF"/>
          <w:sz w:val="22"/>
        </w:rPr>
        <w:lastRenderedPageBreak/>
        <w:t>make something amazing and it made you feel like you belonged.)</w:t>
      </w:r>
      <w:r w:rsidRPr="00C6520C">
        <w:rPr>
          <w:rFonts w:ascii="Arial" w:hAnsi="Arial" w:cs="Arial"/>
          <w:b/>
          <w:color w:val="E36C0A" w:themeColor="accent6" w:themeShade="BF"/>
          <w:sz w:val="22"/>
        </w:rPr>
        <w:t xml:space="preserve"> </w:t>
      </w:r>
      <w:r w:rsidRPr="00C6520C">
        <w:rPr>
          <w:rFonts w:ascii="Arial" w:hAnsi="Arial" w:cs="Arial"/>
          <w:iCs/>
          <w:color w:val="E36C0A" w:themeColor="accent6" w:themeShade="BF"/>
          <w:sz w:val="22"/>
        </w:rPr>
        <w:t xml:space="preserve">Let’s say today’s </w:t>
      </w:r>
      <w:r w:rsidRPr="00C6520C">
        <w:rPr>
          <w:rFonts w:ascii="Arial" w:hAnsi="Arial" w:cs="Arial"/>
          <w:b/>
          <w:i/>
          <w:iCs/>
          <w:color w:val="E36C0A" w:themeColor="accent6" w:themeShade="BF"/>
          <w:sz w:val="22"/>
        </w:rPr>
        <w:t>[</w:t>
      </w:r>
      <w:r w:rsidRPr="00C6520C">
        <w:rPr>
          <w:rFonts w:ascii="Arial" w:hAnsi="Arial" w:cs="Arial"/>
          <w:b/>
          <w:bCs/>
          <w:i/>
          <w:iCs/>
          <w:color w:val="E36C0A" w:themeColor="accent6" w:themeShade="BF"/>
          <w:sz w:val="22"/>
        </w:rPr>
        <w:t>Bottom Line]</w:t>
      </w:r>
      <w:r w:rsidRPr="00C6520C">
        <w:rPr>
          <w:rFonts w:ascii="Arial" w:hAnsi="Arial" w:cs="Arial"/>
          <w:iCs/>
          <w:color w:val="E36C0A" w:themeColor="accent6" w:themeShade="BF"/>
          <w:sz w:val="22"/>
        </w:rPr>
        <w:t xml:space="preserve"> together: </w:t>
      </w:r>
      <w:r w:rsidRPr="00C6520C">
        <w:rPr>
          <w:rFonts w:ascii="Arial" w:hAnsi="Arial" w:cs="Arial"/>
          <w:b/>
          <w:i/>
          <w:iCs/>
          <w:color w:val="E36C0A" w:themeColor="accent6" w:themeShade="BF"/>
          <w:sz w:val="22"/>
        </w:rPr>
        <w:t>“I can have confidence because I belong.</w:t>
      </w:r>
      <w:r w:rsidRPr="00C6520C">
        <w:rPr>
          <w:rFonts w:ascii="Arial" w:hAnsi="Arial" w:cs="Arial"/>
          <w:iCs/>
          <w:color w:val="E36C0A" w:themeColor="accent6" w:themeShade="BF"/>
          <w:sz w:val="22"/>
        </w:rPr>
        <w:t>”</w:t>
      </w:r>
    </w:p>
    <w:p w14:paraId="0C26B96E" w14:textId="77777777" w:rsidR="00C6520C" w:rsidRPr="00C6520C" w:rsidRDefault="00C6520C" w:rsidP="00C6520C">
      <w:pPr>
        <w:rPr>
          <w:color w:val="E36C0A" w:themeColor="accent6" w:themeShade="BF"/>
        </w:rPr>
      </w:pPr>
    </w:p>
    <w:p w14:paraId="44A466D6" w14:textId="77777777" w:rsidR="00C6520C" w:rsidRPr="00C6520C" w:rsidRDefault="00C6520C" w:rsidP="00C6520C">
      <w:pPr>
        <w:rPr>
          <w:color w:val="E36C0A" w:themeColor="accent6" w:themeShade="BF"/>
        </w:rPr>
      </w:pPr>
      <w:r w:rsidRPr="00C6520C">
        <w:rPr>
          <w:rFonts w:ascii="Arial" w:hAnsi="Arial" w:cs="Arial"/>
          <w:b/>
          <w:bCs/>
          <w:color w:val="E36C0A" w:themeColor="accent6" w:themeShade="BF"/>
          <w:sz w:val="22"/>
        </w:rPr>
        <w:t>Travel Time</w:t>
      </w:r>
    </w:p>
    <w:p w14:paraId="7209EA38" w14:textId="77777777" w:rsidR="00C6520C" w:rsidRPr="00C6520C" w:rsidRDefault="00C6520C" w:rsidP="00C6520C">
      <w:pPr>
        <w:rPr>
          <w:rFonts w:ascii="Arial" w:hAnsi="Arial" w:cs="Arial"/>
          <w:color w:val="E36C0A" w:themeColor="accent6" w:themeShade="BF"/>
          <w:sz w:val="22"/>
        </w:rPr>
      </w:pPr>
      <w:r w:rsidRPr="00C6520C">
        <w:rPr>
          <w:rFonts w:ascii="Arial" w:hAnsi="Arial" w:cs="Arial"/>
          <w:color w:val="E36C0A" w:themeColor="accent6" w:themeShade="BF"/>
          <w:sz w:val="22"/>
        </w:rPr>
        <w:t>As you travel to the next track, use the following questions to keep the conversation going and to keep kids thinking about what they’re learning.</w:t>
      </w:r>
    </w:p>
    <w:p w14:paraId="016B5551" w14:textId="77777777" w:rsidR="00C6520C" w:rsidRPr="00C6520C" w:rsidRDefault="00C6520C" w:rsidP="00C6520C">
      <w:pPr>
        <w:rPr>
          <w:rFonts w:ascii="Arial" w:hAnsi="Arial" w:cs="Arial"/>
          <w:color w:val="E36C0A" w:themeColor="accent6" w:themeShade="BF"/>
          <w:sz w:val="22"/>
        </w:rPr>
      </w:pPr>
    </w:p>
    <w:p w14:paraId="0DB4B85B" w14:textId="77777777" w:rsidR="00C6520C" w:rsidRPr="00C6520C" w:rsidRDefault="00C6520C" w:rsidP="00C6520C">
      <w:pPr>
        <w:rPr>
          <w:color w:val="E36C0A" w:themeColor="accent6" w:themeShade="BF"/>
        </w:rPr>
      </w:pPr>
      <w:r w:rsidRPr="00C6520C">
        <w:rPr>
          <w:rFonts w:ascii="Arial" w:hAnsi="Arial" w:cs="Arial"/>
          <w:b/>
          <w:color w:val="E36C0A" w:themeColor="accent6" w:themeShade="BF"/>
          <w:sz w:val="22"/>
        </w:rPr>
        <w:t>What You Say:</w:t>
      </w:r>
    </w:p>
    <w:p w14:paraId="691129D0" w14:textId="77777777" w:rsidR="00C6520C" w:rsidRPr="00C6520C" w:rsidRDefault="00C6520C" w:rsidP="00C6520C">
      <w:pPr>
        <w:rPr>
          <w:rFonts w:ascii="Arial" w:hAnsi="Arial" w:cs="Arial"/>
          <w:iCs/>
          <w:color w:val="E36C0A" w:themeColor="accent6" w:themeShade="BF"/>
          <w:sz w:val="22"/>
        </w:rPr>
      </w:pPr>
      <w:r w:rsidRPr="00C6520C">
        <w:rPr>
          <w:rFonts w:ascii="Arial" w:hAnsi="Arial" w:cs="Arial"/>
          <w:iCs/>
          <w:color w:val="E36C0A" w:themeColor="accent6" w:themeShade="BF"/>
          <w:sz w:val="22"/>
        </w:rPr>
        <w:t>“What do you think it was like for the people Jesus asked to be His disciples—to leave everything and follow Him? Have you ever told someone about Jesus? What was that like?"</w:t>
      </w:r>
    </w:p>
    <w:p w14:paraId="154F72BE" w14:textId="77777777" w:rsidR="00C6520C" w:rsidRPr="00C6520C" w:rsidRDefault="00C6520C" w:rsidP="00C6520C">
      <w:pPr>
        <w:rPr>
          <w:rFonts w:ascii="Arial" w:hAnsi="Arial" w:cs="Arial"/>
          <w:i/>
          <w:iCs/>
          <w:color w:val="FF0000"/>
          <w:sz w:val="22"/>
        </w:rPr>
      </w:pPr>
    </w:p>
    <w:p w14:paraId="1CC9731E" w14:textId="3B39C387" w:rsidR="00C6520C" w:rsidRPr="00C6520C" w:rsidRDefault="00C6520C" w:rsidP="00C6520C">
      <w:pPr>
        <w:rPr>
          <w:color w:val="FFC000"/>
        </w:rPr>
      </w:pPr>
      <w:r w:rsidRPr="00C6520C">
        <w:rPr>
          <w:rFonts w:ascii="Arial" w:hAnsi="Arial" w:cs="Arial"/>
          <w:b/>
          <w:color w:val="FFC000"/>
          <w:sz w:val="44"/>
          <w:szCs w:val="44"/>
        </w:rPr>
        <w:t>Day 3: Zacchaeus, Part 1</w:t>
      </w:r>
    </w:p>
    <w:p w14:paraId="7751F9BF" w14:textId="77777777" w:rsidR="00C6520C" w:rsidRPr="00C6520C" w:rsidRDefault="00C6520C" w:rsidP="00C6520C">
      <w:pPr>
        <w:rPr>
          <w:rFonts w:ascii="Arial" w:hAnsi="Arial" w:cs="Arial"/>
          <w:b/>
          <w:color w:val="FFC000"/>
          <w:sz w:val="44"/>
          <w:szCs w:val="44"/>
        </w:rPr>
      </w:pPr>
    </w:p>
    <w:p w14:paraId="1EE708E7" w14:textId="77777777" w:rsidR="00C6520C" w:rsidRPr="00C6520C" w:rsidRDefault="00C6520C" w:rsidP="00C6520C">
      <w:pPr>
        <w:ind w:left="720"/>
        <w:rPr>
          <w:color w:val="FFC000"/>
        </w:rPr>
      </w:pPr>
      <w:r w:rsidRPr="00C6520C">
        <w:rPr>
          <w:rFonts w:ascii="Arial" w:hAnsi="Arial" w:cs="Arial"/>
          <w:b/>
          <w:color w:val="FFC000"/>
          <w:sz w:val="22"/>
        </w:rPr>
        <w:t>Bible Story:</w:t>
      </w:r>
      <w:r w:rsidRPr="00C6520C">
        <w:rPr>
          <w:rFonts w:ascii="Arial" w:hAnsi="Arial" w:cs="Arial"/>
          <w:color w:val="FFC000"/>
          <w:sz w:val="22"/>
        </w:rPr>
        <w:t xml:space="preserve"> Zacchaeus, Part 1</w:t>
      </w:r>
    </w:p>
    <w:p w14:paraId="204D4AC8" w14:textId="77777777" w:rsidR="00C6520C" w:rsidRPr="00C6520C" w:rsidRDefault="00C6520C" w:rsidP="00C6520C">
      <w:pPr>
        <w:ind w:left="720"/>
        <w:rPr>
          <w:color w:val="FFC000"/>
        </w:rPr>
      </w:pPr>
      <w:r w:rsidRPr="00C6520C">
        <w:rPr>
          <w:rFonts w:ascii="Arial" w:hAnsi="Arial" w:cs="Arial"/>
          <w:b/>
          <w:color w:val="FFC000"/>
          <w:sz w:val="22"/>
        </w:rPr>
        <w:t>Bottom Line:</w:t>
      </w:r>
      <w:r w:rsidRPr="00C6520C">
        <w:rPr>
          <w:rFonts w:ascii="Arial" w:hAnsi="Arial" w:cs="Arial"/>
          <w:color w:val="FFC000"/>
          <w:sz w:val="22"/>
        </w:rPr>
        <w:t xml:space="preserve"> I can have confidence because I am forgiven.</w:t>
      </w:r>
    </w:p>
    <w:p w14:paraId="503A8B5C" w14:textId="77777777" w:rsidR="00C6520C" w:rsidRPr="00C6520C" w:rsidRDefault="00C6520C" w:rsidP="00C6520C">
      <w:pPr>
        <w:ind w:firstLine="720"/>
        <w:rPr>
          <w:color w:val="FFC000"/>
        </w:rPr>
      </w:pPr>
      <w:r w:rsidRPr="00C6520C">
        <w:rPr>
          <w:rFonts w:ascii="Arial" w:hAnsi="Arial" w:cs="Arial"/>
          <w:b/>
          <w:color w:val="FFC000"/>
          <w:sz w:val="22"/>
        </w:rPr>
        <w:t>Memory Verse:</w:t>
      </w:r>
      <w:r w:rsidRPr="00C6520C">
        <w:rPr>
          <w:rFonts w:ascii="Arial" w:hAnsi="Arial" w:cs="Arial"/>
          <w:color w:val="FFC000"/>
          <w:sz w:val="22"/>
        </w:rPr>
        <w:t xml:space="preserve"> </w:t>
      </w:r>
      <w:r w:rsidRPr="00C6520C">
        <w:rPr>
          <w:rFonts w:ascii="Arial" w:eastAsia="Times New Roman" w:hAnsi="Arial" w:cs="Arial"/>
          <w:color w:val="FFC000"/>
          <w:sz w:val="22"/>
          <w:szCs w:val="22"/>
          <w:shd w:val="clear" w:color="auto" w:fill="FFFFFF"/>
        </w:rPr>
        <w:t xml:space="preserve">“My command is this: Love each other as I have loved you.” </w:t>
      </w:r>
      <w:r w:rsidRPr="00C6520C">
        <w:rPr>
          <w:rFonts w:ascii="Arial" w:eastAsia="Times New Roman" w:hAnsi="Arial" w:cs="Arial"/>
          <w:i/>
          <w:color w:val="FFC000"/>
          <w:sz w:val="22"/>
          <w:szCs w:val="22"/>
          <w:shd w:val="clear" w:color="auto" w:fill="FFFFFF"/>
        </w:rPr>
        <w:t>John 15:12 (NIV)</w:t>
      </w:r>
    </w:p>
    <w:p w14:paraId="710124CE" w14:textId="77777777" w:rsidR="00C6520C" w:rsidRPr="00C6520C" w:rsidRDefault="00C6520C" w:rsidP="00C6520C">
      <w:pPr>
        <w:ind w:firstLine="720"/>
        <w:rPr>
          <w:color w:val="FFC000"/>
        </w:rPr>
      </w:pPr>
      <w:r w:rsidRPr="00C6520C">
        <w:rPr>
          <w:rFonts w:ascii="Arial" w:hAnsi="Arial" w:cs="Arial"/>
          <w:b/>
          <w:color w:val="FFC000"/>
          <w:sz w:val="22"/>
        </w:rPr>
        <w:t>Life App:</w:t>
      </w:r>
      <w:r w:rsidRPr="00C6520C">
        <w:rPr>
          <w:rFonts w:ascii="Arial" w:hAnsi="Arial" w:cs="Arial"/>
          <w:color w:val="FFC000"/>
          <w:sz w:val="22"/>
        </w:rPr>
        <w:t xml:space="preserve"> </w:t>
      </w:r>
      <w:r w:rsidRPr="00C6520C">
        <w:rPr>
          <w:rFonts w:ascii="Arial" w:eastAsia="Times New Roman" w:hAnsi="Arial" w:cs="Arial"/>
          <w:color w:val="FFC000"/>
          <w:sz w:val="22"/>
          <w:szCs w:val="22"/>
          <w:shd w:val="clear" w:color="auto" w:fill="FFFFFF"/>
        </w:rPr>
        <w:t>Confidence—Learning to see yourself the way God sees you.</w:t>
      </w:r>
      <w:r w:rsidRPr="00C6520C">
        <w:rPr>
          <w:rFonts w:ascii="Helvetica" w:eastAsia="Times New Roman" w:hAnsi="Helvetica" w:cs="Helvetica"/>
          <w:color w:val="FFC000"/>
          <w:sz w:val="20"/>
          <w:shd w:val="clear" w:color="auto" w:fill="FFFFFF"/>
        </w:rPr>
        <w:t xml:space="preserve"> </w:t>
      </w:r>
    </w:p>
    <w:p w14:paraId="04CCD5BE" w14:textId="41309CEF" w:rsidR="00C6520C" w:rsidRPr="00C6520C" w:rsidRDefault="00C6520C" w:rsidP="00C6520C">
      <w:pPr>
        <w:rPr>
          <w:rFonts w:ascii="Arial" w:eastAsia="Arial" w:hAnsi="Arial" w:cs="Arial"/>
          <w:b/>
          <w:bCs/>
          <w:color w:val="FFC000"/>
          <w:sz w:val="22"/>
          <w:szCs w:val="22"/>
        </w:rPr>
      </w:pPr>
    </w:p>
    <w:p w14:paraId="2C945BDA" w14:textId="77777777" w:rsidR="00C6520C" w:rsidRPr="00C6520C" w:rsidRDefault="00C6520C" w:rsidP="00C6520C">
      <w:pPr>
        <w:rPr>
          <w:color w:val="FFC000"/>
        </w:rPr>
      </w:pPr>
      <w:r w:rsidRPr="00C6520C">
        <w:rPr>
          <w:rFonts w:ascii="Arial" w:hAnsi="Arial" w:cs="Arial"/>
          <w:b/>
          <w:color w:val="FFC000"/>
          <w:sz w:val="30"/>
          <w:szCs w:val="30"/>
        </w:rPr>
        <w:t>Stained-Glass Suncatcher (Grades 4-5)</w:t>
      </w:r>
    </w:p>
    <w:p w14:paraId="529488DF" w14:textId="77777777" w:rsidR="00C6520C" w:rsidRPr="00C6520C" w:rsidRDefault="00C6520C" w:rsidP="00C6520C">
      <w:pPr>
        <w:rPr>
          <w:rFonts w:ascii="Arial" w:hAnsi="Arial" w:cs="Arial"/>
          <w:b/>
          <w:i/>
          <w:color w:val="FFC000"/>
          <w:sz w:val="22"/>
        </w:rPr>
      </w:pPr>
    </w:p>
    <w:p w14:paraId="2753ADB7" w14:textId="77777777" w:rsidR="00C6520C" w:rsidRPr="00C6520C" w:rsidRDefault="00C6520C" w:rsidP="00C6520C">
      <w:pPr>
        <w:rPr>
          <w:color w:val="FFC000"/>
        </w:rPr>
      </w:pPr>
      <w:r w:rsidRPr="00C6520C">
        <w:rPr>
          <w:rFonts w:ascii="Arial" w:hAnsi="Arial" w:cs="Arial"/>
          <w:b/>
          <w:color w:val="FFC000"/>
          <w:sz w:val="22"/>
        </w:rPr>
        <w:t xml:space="preserve">What You Need: </w:t>
      </w:r>
    </w:p>
    <w:p w14:paraId="4391A633" w14:textId="7D993582" w:rsidR="00207746" w:rsidRPr="00207746" w:rsidRDefault="00C6520C" w:rsidP="0020774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C000"/>
        </w:rPr>
      </w:pPr>
      <w:r w:rsidRPr="00C6520C">
        <w:rPr>
          <w:rFonts w:ascii="Arial" w:hAnsi="Arial" w:cs="Arial"/>
          <w:color w:val="FFC000"/>
          <w:sz w:val="22"/>
        </w:rPr>
        <w:t>Stained-Glass Suncatcher Printable Coloring pages or Stained-Glass Suncatcher Printable blank rounds</w:t>
      </w:r>
    </w:p>
    <w:p w14:paraId="19E345FC" w14:textId="4B379567" w:rsidR="00C6520C" w:rsidRPr="00207746" w:rsidRDefault="00207746" w:rsidP="0020774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C000"/>
        </w:rPr>
      </w:pPr>
      <w:r>
        <w:rPr>
          <w:rFonts w:ascii="Arial" w:hAnsi="Arial" w:cs="Arial"/>
          <w:bCs/>
          <w:color w:val="FFC000"/>
          <w:sz w:val="22"/>
        </w:rPr>
        <w:t xml:space="preserve">Permanent </w:t>
      </w:r>
      <w:r w:rsidR="00C6520C" w:rsidRPr="00C6520C">
        <w:rPr>
          <w:rFonts w:ascii="Arial" w:hAnsi="Arial" w:cs="Arial"/>
          <w:bCs/>
          <w:color w:val="FFC000"/>
          <w:sz w:val="22"/>
        </w:rPr>
        <w:t>Markers</w:t>
      </w:r>
    </w:p>
    <w:p w14:paraId="7734840E" w14:textId="79A6A6C5" w:rsidR="00C6520C" w:rsidRPr="00207746" w:rsidRDefault="00C6520C" w:rsidP="0020774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C000"/>
        </w:rPr>
      </w:pPr>
      <w:r w:rsidRPr="00C6520C">
        <w:rPr>
          <w:rFonts w:ascii="Arial" w:hAnsi="Arial" w:cs="Arial"/>
          <w:bCs/>
          <w:color w:val="FFC000"/>
          <w:sz w:val="22"/>
        </w:rPr>
        <w:t>Twine or yarn</w:t>
      </w:r>
    </w:p>
    <w:p w14:paraId="0958DF29" w14:textId="7106C347" w:rsidR="00207746" w:rsidRPr="00207746" w:rsidRDefault="00207746" w:rsidP="0020774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C000"/>
        </w:rPr>
      </w:pPr>
      <w:r>
        <w:rPr>
          <w:rFonts w:ascii="Arial" w:hAnsi="Arial" w:cs="Arial"/>
          <w:bCs/>
          <w:color w:val="FFC000"/>
          <w:sz w:val="22"/>
        </w:rPr>
        <w:t xml:space="preserve">Precut circles </w:t>
      </w:r>
    </w:p>
    <w:p w14:paraId="07753C26" w14:textId="77777777" w:rsidR="00C6520C" w:rsidRPr="00C6520C" w:rsidRDefault="00C6520C" w:rsidP="00C6520C">
      <w:pPr>
        <w:rPr>
          <w:rFonts w:ascii="Arial" w:hAnsi="Arial" w:cs="Arial"/>
          <w:color w:val="FFC000"/>
          <w:sz w:val="22"/>
          <w:szCs w:val="22"/>
        </w:rPr>
      </w:pPr>
    </w:p>
    <w:p w14:paraId="37912704" w14:textId="77777777" w:rsidR="00C6520C" w:rsidRPr="00C6520C" w:rsidRDefault="00C6520C" w:rsidP="00C6520C">
      <w:pPr>
        <w:rPr>
          <w:color w:val="FFC000"/>
        </w:rPr>
      </w:pPr>
      <w:r w:rsidRPr="00C6520C">
        <w:rPr>
          <w:rFonts w:ascii="Arial" w:hAnsi="Arial" w:cs="Arial"/>
          <w:b/>
          <w:color w:val="FFC000"/>
          <w:sz w:val="22"/>
        </w:rPr>
        <w:t>What You Do:</w:t>
      </w:r>
    </w:p>
    <w:p w14:paraId="513FBB62" w14:textId="529ACD3A" w:rsidR="00C6520C" w:rsidRPr="00207746" w:rsidRDefault="00C6520C" w:rsidP="0020774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C000"/>
        </w:rPr>
      </w:pPr>
      <w:r w:rsidRPr="00C6520C">
        <w:rPr>
          <w:rFonts w:ascii="Arial" w:hAnsi="Arial" w:cs="Arial"/>
          <w:b/>
          <w:bCs/>
          <w:color w:val="FFC000"/>
          <w:sz w:val="22"/>
        </w:rPr>
        <w:t xml:space="preserve">Step 1: </w:t>
      </w:r>
      <w:r w:rsidRPr="00C6520C">
        <w:rPr>
          <w:rFonts w:ascii="Arial" w:hAnsi="Arial" w:cs="Arial"/>
          <w:color w:val="FFC000"/>
          <w:sz w:val="22"/>
        </w:rPr>
        <w:t xml:space="preserve">Have kids color in or create their own designs with </w:t>
      </w:r>
      <w:r w:rsidR="00207746">
        <w:rPr>
          <w:rFonts w:ascii="Arial" w:hAnsi="Arial" w:cs="Arial"/>
          <w:color w:val="FFC000"/>
          <w:sz w:val="22"/>
        </w:rPr>
        <w:t xml:space="preserve">permanent </w:t>
      </w:r>
      <w:r w:rsidRPr="00C6520C">
        <w:rPr>
          <w:rFonts w:ascii="Arial" w:hAnsi="Arial" w:cs="Arial"/>
          <w:color w:val="FFC000"/>
          <w:sz w:val="22"/>
        </w:rPr>
        <w:t xml:space="preserve">markers. </w:t>
      </w:r>
    </w:p>
    <w:p w14:paraId="772DA67A" w14:textId="7A50A5DF" w:rsidR="00C6520C" w:rsidRPr="00C6520C" w:rsidRDefault="00C6520C" w:rsidP="00C6520C">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FFC000"/>
        </w:rPr>
      </w:pPr>
      <w:r w:rsidRPr="00C6520C">
        <w:rPr>
          <w:rFonts w:ascii="Arial" w:hAnsi="Arial" w:cs="Arial"/>
          <w:b/>
          <w:bCs/>
          <w:color w:val="FFC000"/>
          <w:sz w:val="22"/>
        </w:rPr>
        <w:t xml:space="preserve">Step </w:t>
      </w:r>
      <w:r w:rsidR="00207746">
        <w:rPr>
          <w:rFonts w:ascii="Arial" w:hAnsi="Arial" w:cs="Arial"/>
          <w:b/>
          <w:bCs/>
          <w:color w:val="FFC000"/>
          <w:sz w:val="22"/>
        </w:rPr>
        <w:t>2</w:t>
      </w:r>
      <w:r w:rsidRPr="00C6520C">
        <w:rPr>
          <w:rFonts w:ascii="Arial" w:hAnsi="Arial" w:cs="Arial"/>
          <w:b/>
          <w:bCs/>
          <w:color w:val="FFC000"/>
          <w:sz w:val="22"/>
        </w:rPr>
        <w:t xml:space="preserve">: </w:t>
      </w:r>
      <w:r w:rsidR="00207746">
        <w:rPr>
          <w:rFonts w:ascii="Arial" w:hAnsi="Arial" w:cs="Arial"/>
          <w:color w:val="FFC000"/>
          <w:sz w:val="22"/>
        </w:rPr>
        <w:t xml:space="preserve">After they are done decorating, have students pick what yarn they want to feed through their suncatchers. </w:t>
      </w:r>
    </w:p>
    <w:p w14:paraId="32408867" w14:textId="6C8DCAF2" w:rsidR="00C6520C" w:rsidRDefault="00C6520C" w:rsidP="0020774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color w:val="FFC000"/>
          <w:sz w:val="22"/>
        </w:rPr>
      </w:pPr>
      <w:r w:rsidRPr="00C6520C">
        <w:rPr>
          <w:rFonts w:ascii="Arial" w:hAnsi="Arial" w:cs="Arial"/>
          <w:b/>
          <w:bCs/>
          <w:color w:val="FFC000"/>
          <w:sz w:val="22"/>
        </w:rPr>
        <w:t xml:space="preserve">Step </w:t>
      </w:r>
      <w:r w:rsidR="00207746">
        <w:rPr>
          <w:rFonts w:ascii="Arial" w:hAnsi="Arial" w:cs="Arial"/>
          <w:b/>
          <w:bCs/>
          <w:color w:val="FFC000"/>
          <w:sz w:val="22"/>
        </w:rPr>
        <w:t>3</w:t>
      </w:r>
      <w:r w:rsidRPr="00C6520C">
        <w:rPr>
          <w:rFonts w:ascii="Arial" w:hAnsi="Arial" w:cs="Arial"/>
          <w:b/>
          <w:bCs/>
          <w:color w:val="FFC000"/>
          <w:sz w:val="22"/>
        </w:rPr>
        <w:t>:</w:t>
      </w:r>
      <w:r w:rsidR="00207746">
        <w:rPr>
          <w:rFonts w:ascii="Arial" w:hAnsi="Arial" w:cs="Arial"/>
          <w:b/>
          <w:bCs/>
          <w:color w:val="FFC000"/>
          <w:sz w:val="22"/>
        </w:rPr>
        <w:t xml:space="preserve"> </w:t>
      </w:r>
      <w:r w:rsidR="00207746">
        <w:rPr>
          <w:rFonts w:ascii="Arial" w:hAnsi="Arial" w:cs="Arial"/>
          <w:color w:val="FFC000"/>
          <w:sz w:val="22"/>
        </w:rPr>
        <w:t xml:space="preserve">Students can take these home and hang them in a well-lighted spot at home. </w:t>
      </w:r>
      <w:r w:rsidRPr="00C6520C">
        <w:rPr>
          <w:rFonts w:ascii="Arial" w:hAnsi="Arial" w:cs="Arial"/>
          <w:color w:val="FFC000"/>
          <w:sz w:val="22"/>
        </w:rPr>
        <w:t xml:space="preserve"> </w:t>
      </w:r>
    </w:p>
    <w:p w14:paraId="7C5DB00F" w14:textId="77777777" w:rsidR="00207746" w:rsidRPr="00C6520C" w:rsidRDefault="00207746" w:rsidP="0020774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Arial" w:hAnsi="Arial" w:cs="Arial"/>
          <w:color w:val="FFC000"/>
          <w:sz w:val="22"/>
        </w:rPr>
      </w:pPr>
    </w:p>
    <w:p w14:paraId="70BDB7B3" w14:textId="77777777" w:rsidR="00C6520C" w:rsidRPr="00C6520C" w:rsidRDefault="00C6520C" w:rsidP="00C6520C">
      <w:pPr>
        <w:rPr>
          <w:color w:val="FFC000"/>
        </w:rPr>
      </w:pPr>
      <w:r w:rsidRPr="00C6520C">
        <w:rPr>
          <w:rFonts w:ascii="Arial" w:hAnsi="Arial" w:cs="Arial"/>
          <w:b/>
          <w:color w:val="FFC000"/>
          <w:sz w:val="22"/>
        </w:rPr>
        <w:t>What You Say:</w:t>
      </w:r>
    </w:p>
    <w:p w14:paraId="393D3787" w14:textId="77777777" w:rsidR="00C6520C" w:rsidRPr="00C6520C" w:rsidRDefault="00C6520C" w:rsidP="00C6520C">
      <w:pPr>
        <w:rPr>
          <w:i/>
          <w:color w:val="FFC000"/>
        </w:rPr>
      </w:pPr>
      <w:r w:rsidRPr="00C6520C">
        <w:rPr>
          <w:rFonts w:ascii="Arial" w:hAnsi="Arial" w:cs="Arial"/>
          <w:color w:val="FFC000"/>
          <w:sz w:val="22"/>
        </w:rPr>
        <w:t>“</w:t>
      </w:r>
      <w:r w:rsidRPr="00C6520C">
        <w:rPr>
          <w:rFonts w:ascii="Arial" w:hAnsi="Arial" w:cs="Arial"/>
          <w:iCs/>
          <w:color w:val="FFC000"/>
          <w:sz w:val="22"/>
        </w:rPr>
        <w:t xml:space="preserve">Stained-glass windows have been used to tell stories from the Bible in churches for hundreds of years. These windows weren’t just beautiful, they served a purpose in telling the stories in the Bible. Have you ever seen a stained-glass window? What pictures were in those windows? </w:t>
      </w:r>
      <w:r w:rsidRPr="00C6520C">
        <w:rPr>
          <w:rFonts w:ascii="Arial" w:hAnsi="Arial" w:cs="Arial"/>
          <w:bCs/>
          <w:i/>
          <w:iCs/>
          <w:color w:val="FFC000"/>
          <w:sz w:val="22"/>
        </w:rPr>
        <w:t>(allow for answers)</w:t>
      </w:r>
      <w:r w:rsidRPr="00C6520C">
        <w:rPr>
          <w:rFonts w:ascii="Arial" w:hAnsi="Arial" w:cs="Arial"/>
          <w:b/>
          <w:bCs/>
          <w:iCs/>
          <w:color w:val="FFC000"/>
          <w:sz w:val="22"/>
        </w:rPr>
        <w:t xml:space="preserve"> </w:t>
      </w:r>
      <w:r w:rsidRPr="00C6520C">
        <w:rPr>
          <w:rFonts w:ascii="Arial" w:hAnsi="Arial" w:cs="Arial"/>
          <w:iCs/>
          <w:color w:val="FFC000"/>
          <w:sz w:val="22"/>
        </w:rPr>
        <w:t>Now you’ve created your own stained-glass window to tell your family about what you learned in VBS. When this suncatcher hangs in a window in your home, use it to teach your family about Jesus and His forgiveness.</w:t>
      </w:r>
      <w:r w:rsidRPr="00C6520C">
        <w:rPr>
          <w:rFonts w:ascii="Arial" w:hAnsi="Arial" w:cs="Arial"/>
          <w:b/>
          <w:bCs/>
          <w:iCs/>
          <w:color w:val="FFC000"/>
          <w:sz w:val="22"/>
        </w:rPr>
        <w:t xml:space="preserve"> </w:t>
      </w:r>
      <w:r w:rsidRPr="00C6520C">
        <w:rPr>
          <w:rFonts w:ascii="Arial" w:hAnsi="Arial" w:cs="Arial"/>
          <w:b/>
          <w:bCs/>
          <w:i/>
          <w:iCs/>
          <w:color w:val="FFC000"/>
          <w:sz w:val="22"/>
        </w:rPr>
        <w:t>[Make it Personal] (Talk about a time you told someone about Jesus’ forgiveness.)</w:t>
      </w:r>
      <w:r w:rsidRPr="00C6520C">
        <w:rPr>
          <w:rFonts w:ascii="Arial" w:hAnsi="Arial" w:cs="Arial"/>
          <w:b/>
          <w:bCs/>
          <w:iCs/>
          <w:color w:val="FFC000"/>
          <w:sz w:val="22"/>
        </w:rPr>
        <w:t xml:space="preserve"> </w:t>
      </w:r>
      <w:r w:rsidRPr="00C6520C">
        <w:rPr>
          <w:rFonts w:ascii="Arial" w:hAnsi="Arial" w:cs="Arial"/>
          <w:iCs/>
          <w:color w:val="FFC000"/>
          <w:sz w:val="22"/>
        </w:rPr>
        <w:t xml:space="preserve">Let’s say today’s </w:t>
      </w:r>
      <w:r w:rsidRPr="00C6520C">
        <w:rPr>
          <w:rFonts w:ascii="Arial" w:hAnsi="Arial" w:cs="Arial"/>
          <w:b/>
          <w:i/>
          <w:color w:val="FFC000"/>
          <w:sz w:val="22"/>
        </w:rPr>
        <w:t>[Bottom Line]</w:t>
      </w:r>
      <w:r w:rsidRPr="00C6520C">
        <w:rPr>
          <w:rFonts w:ascii="Arial" w:hAnsi="Arial" w:cs="Arial"/>
          <w:b/>
          <w:color w:val="FFC000"/>
          <w:sz w:val="22"/>
        </w:rPr>
        <w:t xml:space="preserve"> </w:t>
      </w:r>
      <w:r w:rsidRPr="00C6520C">
        <w:rPr>
          <w:rFonts w:ascii="Arial" w:hAnsi="Arial" w:cs="Arial"/>
          <w:iCs/>
          <w:color w:val="FFC000"/>
          <w:sz w:val="22"/>
        </w:rPr>
        <w:t xml:space="preserve">together: </w:t>
      </w:r>
      <w:r w:rsidRPr="00C6520C">
        <w:rPr>
          <w:rFonts w:ascii="Arial" w:hAnsi="Arial" w:cs="Arial"/>
          <w:b/>
          <w:iCs/>
          <w:color w:val="FFC000"/>
          <w:sz w:val="22"/>
        </w:rPr>
        <w:t>“</w:t>
      </w:r>
      <w:r w:rsidRPr="00C6520C">
        <w:rPr>
          <w:rFonts w:ascii="Arial" w:hAnsi="Arial" w:cs="Arial"/>
          <w:b/>
          <w:i/>
          <w:iCs/>
          <w:color w:val="FFC000"/>
          <w:sz w:val="22"/>
        </w:rPr>
        <w:t>I can have confidence because I am forgiven.”</w:t>
      </w:r>
    </w:p>
    <w:p w14:paraId="7C88064A" w14:textId="77777777" w:rsidR="00C6520C" w:rsidRPr="00C6520C" w:rsidRDefault="00C6520C" w:rsidP="00C6520C">
      <w:pPr>
        <w:rPr>
          <w:color w:val="FFC000"/>
        </w:rPr>
      </w:pPr>
    </w:p>
    <w:p w14:paraId="09663355" w14:textId="77777777" w:rsidR="00C6520C" w:rsidRPr="00C6520C" w:rsidRDefault="00C6520C" w:rsidP="00C6520C">
      <w:pPr>
        <w:rPr>
          <w:color w:val="FFC000"/>
        </w:rPr>
      </w:pPr>
      <w:r w:rsidRPr="00C6520C">
        <w:rPr>
          <w:rFonts w:ascii="Arial" w:hAnsi="Arial" w:cs="Arial"/>
          <w:b/>
          <w:bCs/>
          <w:color w:val="FFC000"/>
          <w:sz w:val="22"/>
        </w:rPr>
        <w:t>Travel Time</w:t>
      </w:r>
    </w:p>
    <w:p w14:paraId="30CBED77" w14:textId="77777777" w:rsidR="00C6520C" w:rsidRPr="00C6520C" w:rsidRDefault="00C6520C" w:rsidP="00C6520C">
      <w:pPr>
        <w:rPr>
          <w:rFonts w:ascii="Arial" w:hAnsi="Arial" w:cs="Arial"/>
          <w:color w:val="FFC000"/>
          <w:sz w:val="22"/>
        </w:rPr>
      </w:pPr>
      <w:r w:rsidRPr="00C6520C">
        <w:rPr>
          <w:rFonts w:ascii="Arial" w:hAnsi="Arial" w:cs="Arial"/>
          <w:color w:val="FFC000"/>
          <w:sz w:val="22"/>
        </w:rPr>
        <w:t>As you travel to the next track, use the following questions to keep the conversation going, and to keep kids thinking about what they’re learning!</w:t>
      </w:r>
    </w:p>
    <w:p w14:paraId="1A61C0CE" w14:textId="77777777" w:rsidR="00C6520C" w:rsidRPr="00C6520C" w:rsidRDefault="00C6520C" w:rsidP="00C6520C">
      <w:pPr>
        <w:rPr>
          <w:rFonts w:ascii="Arial" w:hAnsi="Arial" w:cs="Arial"/>
          <w:color w:val="FFC000"/>
          <w:sz w:val="22"/>
        </w:rPr>
      </w:pPr>
    </w:p>
    <w:p w14:paraId="19623EE7" w14:textId="77777777" w:rsidR="00833B19" w:rsidRDefault="00C6520C" w:rsidP="00833B19">
      <w:pPr>
        <w:rPr>
          <w:rFonts w:ascii="Arial" w:hAnsi="Arial" w:cs="Arial"/>
          <w:b/>
          <w:color w:val="FFC000"/>
          <w:sz w:val="22"/>
        </w:rPr>
      </w:pPr>
      <w:r w:rsidRPr="00C6520C">
        <w:rPr>
          <w:rFonts w:ascii="Arial" w:hAnsi="Arial" w:cs="Arial"/>
          <w:b/>
          <w:color w:val="FFC000"/>
          <w:sz w:val="22"/>
        </w:rPr>
        <w:t xml:space="preserve">What You </w:t>
      </w:r>
    </w:p>
    <w:p w14:paraId="38D39405" w14:textId="77777777" w:rsidR="00833B19" w:rsidRDefault="00833B19" w:rsidP="00833B19">
      <w:pPr>
        <w:rPr>
          <w:rFonts w:ascii="Arial" w:hAnsi="Arial" w:cs="Arial"/>
          <w:b/>
          <w:color w:val="FFC000"/>
          <w:sz w:val="22"/>
        </w:rPr>
      </w:pPr>
    </w:p>
    <w:p w14:paraId="713798AD" w14:textId="6929F717" w:rsidR="00833B19" w:rsidRPr="00833B19" w:rsidRDefault="00833B19" w:rsidP="00833B19">
      <w:pPr>
        <w:rPr>
          <w:rFonts w:ascii="Arial" w:hAnsi="Arial" w:cs="Arial"/>
          <w:b/>
          <w:color w:val="00B050"/>
          <w:sz w:val="30"/>
          <w:szCs w:val="30"/>
        </w:rPr>
      </w:pPr>
      <w:r>
        <w:rPr>
          <w:rFonts w:ascii="Arial" w:hAnsi="Arial" w:cs="Arial"/>
          <w:b/>
          <w:color w:val="00B050"/>
          <w:sz w:val="30"/>
          <w:szCs w:val="30"/>
        </w:rPr>
        <w:t xml:space="preserve">Day 4:  </w:t>
      </w:r>
    </w:p>
    <w:p w14:paraId="0D2CF921" w14:textId="27A7F390" w:rsidR="00833B19" w:rsidRPr="00833B19" w:rsidRDefault="00833B19" w:rsidP="00833B19">
      <w:pPr>
        <w:rPr>
          <w:rFonts w:ascii="Arial" w:hAnsi="Arial" w:cs="Arial"/>
          <w:b/>
          <w:color w:val="00B050"/>
          <w:sz w:val="30"/>
          <w:szCs w:val="30"/>
        </w:rPr>
      </w:pPr>
      <w:r w:rsidRPr="00833B19">
        <w:rPr>
          <w:rFonts w:ascii="Arial" w:hAnsi="Arial" w:cs="Arial"/>
          <w:b/>
          <w:color w:val="00B050"/>
          <w:sz w:val="30"/>
          <w:szCs w:val="30"/>
        </w:rPr>
        <w:t>Escaped Sheep Round-Up (Grades K-5)</w:t>
      </w:r>
      <w:r>
        <w:rPr>
          <w:rFonts w:ascii="Arial" w:hAnsi="Arial" w:cs="Arial"/>
          <w:b/>
          <w:color w:val="00B050"/>
          <w:sz w:val="30"/>
          <w:szCs w:val="30"/>
        </w:rPr>
        <w:t xml:space="preserve"> </w:t>
      </w:r>
    </w:p>
    <w:p w14:paraId="115E2B8D" w14:textId="77777777" w:rsidR="00833B19" w:rsidRPr="00833B19" w:rsidRDefault="00833B19" w:rsidP="00833B19">
      <w:pPr>
        <w:rPr>
          <w:rFonts w:ascii="Arial" w:hAnsi="Arial" w:cs="Arial"/>
          <w:b/>
          <w:i/>
          <w:color w:val="00B050"/>
          <w:sz w:val="22"/>
        </w:rPr>
      </w:pPr>
      <w:r w:rsidRPr="00833B19" w:rsidDel="00B9402F">
        <w:rPr>
          <w:rFonts w:ascii="Arial" w:hAnsi="Arial" w:cs="Arial"/>
          <w:b/>
          <w:color w:val="00B050"/>
          <w:sz w:val="30"/>
          <w:szCs w:val="30"/>
        </w:rPr>
        <w:t xml:space="preserve"> </w:t>
      </w:r>
    </w:p>
    <w:p w14:paraId="64B97B6A" w14:textId="77777777" w:rsidR="00833B19" w:rsidRPr="00833B19" w:rsidRDefault="00833B19" w:rsidP="00833B19">
      <w:pPr>
        <w:rPr>
          <w:color w:val="00B050"/>
        </w:rPr>
      </w:pPr>
      <w:r w:rsidRPr="00833B19">
        <w:rPr>
          <w:rFonts w:ascii="Arial" w:hAnsi="Arial" w:cs="Arial"/>
          <w:b/>
          <w:color w:val="00B050"/>
          <w:sz w:val="22"/>
        </w:rPr>
        <w:t xml:space="preserve">What You Need: </w:t>
      </w:r>
    </w:p>
    <w:p w14:paraId="3AC07E61" w14:textId="77777777" w:rsidR="00833B19" w:rsidRPr="00833B19" w:rsidRDefault="00833B19" w:rsidP="00833B1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color w:val="00B050"/>
          <w:sz w:val="22"/>
        </w:rPr>
        <w:t xml:space="preserve">Paper </w:t>
      </w:r>
    </w:p>
    <w:p w14:paraId="05BD2629" w14:textId="77777777" w:rsidR="00833B19" w:rsidRPr="00833B19" w:rsidRDefault="00833B19" w:rsidP="00833B1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color w:val="00B050"/>
          <w:sz w:val="22"/>
        </w:rPr>
        <w:t>Scissors</w:t>
      </w:r>
    </w:p>
    <w:p w14:paraId="446D9AFB" w14:textId="77777777" w:rsidR="00833B19" w:rsidRPr="00833B19" w:rsidRDefault="00833B19" w:rsidP="00833B1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color w:val="00B050"/>
          <w:sz w:val="22"/>
        </w:rPr>
        <w:t xml:space="preserve">Straws </w:t>
      </w:r>
      <w:r w:rsidRPr="00833B19">
        <w:rPr>
          <w:rFonts w:ascii="Arial" w:hAnsi="Arial" w:cs="Arial"/>
          <w:i/>
          <w:iCs/>
          <w:color w:val="00B050"/>
          <w:sz w:val="22"/>
        </w:rPr>
        <w:t>(not bendy)</w:t>
      </w:r>
    </w:p>
    <w:p w14:paraId="3BDF6FD7" w14:textId="77777777" w:rsidR="00833B19" w:rsidRPr="00833B19" w:rsidRDefault="00833B19" w:rsidP="00833B1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Cs/>
          <w:color w:val="00B050"/>
          <w:sz w:val="22"/>
        </w:rPr>
        <w:t>Markers</w:t>
      </w:r>
    </w:p>
    <w:p w14:paraId="05D27116" w14:textId="77777777" w:rsidR="00833B19" w:rsidRPr="00833B19" w:rsidRDefault="00833B19" w:rsidP="00833B19">
      <w:pPr>
        <w:rPr>
          <w:rFonts w:ascii="Arial" w:hAnsi="Arial" w:cs="Arial"/>
          <w:color w:val="00B050"/>
          <w:sz w:val="22"/>
        </w:rPr>
      </w:pPr>
    </w:p>
    <w:p w14:paraId="754914A2" w14:textId="77777777" w:rsidR="00833B19" w:rsidRPr="00833B19" w:rsidRDefault="00833B19" w:rsidP="00833B19">
      <w:pPr>
        <w:rPr>
          <w:color w:val="00B050"/>
        </w:rPr>
      </w:pPr>
      <w:r w:rsidRPr="00833B19">
        <w:rPr>
          <w:rFonts w:ascii="Arial" w:hAnsi="Arial" w:cs="Arial"/>
          <w:b/>
          <w:color w:val="00B050"/>
          <w:sz w:val="22"/>
        </w:rPr>
        <w:t>What You Do:</w:t>
      </w:r>
    </w:p>
    <w:p w14:paraId="0FA97B2C"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Step 1:</w:t>
      </w:r>
      <w:r w:rsidRPr="00833B19">
        <w:rPr>
          <w:rFonts w:ascii="Arial" w:hAnsi="Arial" w:cs="Arial"/>
          <w:color w:val="00B050"/>
          <w:sz w:val="22"/>
        </w:rPr>
        <w:t xml:space="preserve"> Before VBS, have volunteers watch the Craft Video. This is a simple craft, but it’s easier to see how to fold in the video than in written instructions. </w:t>
      </w:r>
    </w:p>
    <w:p w14:paraId="73E7053F"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Step 2:</w:t>
      </w:r>
      <w:r w:rsidRPr="00833B19">
        <w:rPr>
          <w:rFonts w:ascii="Arial" w:hAnsi="Arial" w:cs="Arial"/>
          <w:color w:val="00B050"/>
          <w:sz w:val="22"/>
        </w:rPr>
        <w:t xml:space="preserve"> Have kids cut the paper into 1-inch strips that are about 8 inches long. </w:t>
      </w:r>
    </w:p>
    <w:p w14:paraId="00C13FEC"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 xml:space="preserve">Step 3: </w:t>
      </w:r>
      <w:r w:rsidRPr="00833B19">
        <w:rPr>
          <w:rFonts w:ascii="Arial" w:hAnsi="Arial" w:cs="Arial"/>
          <w:color w:val="00B050"/>
          <w:sz w:val="22"/>
        </w:rPr>
        <w:t xml:space="preserve">Begin folding. Fold the strip of paper in half into a V-shaped paper. (Holding the paper open with the crease in the center.) Fold one end of the paper to the center. Keeping that piece folded, fold the strip of paper in half again. Repeat the process with the other half. </w:t>
      </w:r>
    </w:p>
    <w:p w14:paraId="10BDE1EE"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Step 4:</w:t>
      </w:r>
      <w:r w:rsidRPr="00833B19">
        <w:rPr>
          <w:rFonts w:ascii="Arial" w:hAnsi="Arial" w:cs="Arial"/>
          <w:color w:val="00B050"/>
          <w:sz w:val="22"/>
        </w:rPr>
        <w:t xml:space="preserve"> Using scissors, round the short edge of your “sheep.” It will look more like a worm than a sheep. </w:t>
      </w:r>
    </w:p>
    <w:p w14:paraId="5F912CD8"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 xml:space="preserve">Step 5: </w:t>
      </w:r>
      <w:r w:rsidRPr="00833B19">
        <w:rPr>
          <w:rFonts w:ascii="Arial" w:hAnsi="Arial" w:cs="Arial"/>
          <w:color w:val="00B050"/>
          <w:sz w:val="22"/>
        </w:rPr>
        <w:t>Have kids draw a face on one end of their “sheep.”</w:t>
      </w:r>
    </w:p>
    <w:p w14:paraId="5F724773"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Step 6:</w:t>
      </w:r>
      <w:r w:rsidRPr="00833B19">
        <w:rPr>
          <w:rFonts w:ascii="Arial" w:hAnsi="Arial" w:cs="Arial"/>
          <w:color w:val="00B050"/>
          <w:sz w:val="22"/>
        </w:rPr>
        <w:t xml:space="preserve"> The paper sheep should look arched. Have kids place the “sheep” on a table and blow air on the top of the arch using a straw. The paper should scoot forward. The kids can “chase” their sheep around the table. </w:t>
      </w:r>
    </w:p>
    <w:p w14:paraId="3E2BFB5E" w14:textId="77777777" w:rsidR="00833B19" w:rsidRPr="00833B19" w:rsidRDefault="00833B19" w:rsidP="00833B1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00B050"/>
        </w:rPr>
      </w:pPr>
      <w:r w:rsidRPr="00833B19">
        <w:rPr>
          <w:rFonts w:ascii="Arial" w:hAnsi="Arial" w:cs="Arial"/>
          <w:b/>
          <w:bCs/>
          <w:color w:val="00B050"/>
          <w:sz w:val="22"/>
        </w:rPr>
        <w:t>Step 7:</w:t>
      </w:r>
      <w:r w:rsidRPr="00833B19">
        <w:rPr>
          <w:rFonts w:ascii="Arial" w:hAnsi="Arial" w:cs="Arial"/>
          <w:color w:val="00B050"/>
          <w:sz w:val="22"/>
        </w:rPr>
        <w:t xml:space="preserve"> Let kids race their sheep. Set up a table with a starting line and a finish line, with some obstacles for them to navigate around. Kids can try to get their “lost sheep” back to its “home” across the finish line. </w:t>
      </w:r>
    </w:p>
    <w:p w14:paraId="385710E7" w14:textId="77777777" w:rsidR="00833B19" w:rsidRPr="00833B19" w:rsidRDefault="00833B19" w:rsidP="00833B19">
      <w:pPr>
        <w:rPr>
          <w:rFonts w:ascii="Arial" w:hAnsi="Arial" w:cs="Arial"/>
          <w:color w:val="00B050"/>
          <w:sz w:val="22"/>
        </w:rPr>
      </w:pPr>
    </w:p>
    <w:p w14:paraId="7F3039E4" w14:textId="77777777" w:rsidR="00833B19" w:rsidRPr="00833B19" w:rsidRDefault="00833B19" w:rsidP="00833B19">
      <w:pPr>
        <w:rPr>
          <w:color w:val="00B050"/>
        </w:rPr>
      </w:pPr>
      <w:r w:rsidRPr="00833B19">
        <w:rPr>
          <w:rFonts w:ascii="Arial" w:hAnsi="Arial" w:cs="Arial"/>
          <w:b/>
          <w:color w:val="00B050"/>
          <w:sz w:val="22"/>
        </w:rPr>
        <w:t>What You Say:</w:t>
      </w:r>
    </w:p>
    <w:p w14:paraId="7829E712" w14:textId="77777777" w:rsidR="00833B19" w:rsidRPr="00833B19" w:rsidRDefault="00833B19" w:rsidP="00833B19">
      <w:pPr>
        <w:rPr>
          <w:color w:val="00B050"/>
        </w:rPr>
      </w:pPr>
      <w:r w:rsidRPr="00833B19">
        <w:rPr>
          <w:rFonts w:ascii="Arial" w:eastAsia="Arial" w:hAnsi="Arial" w:cs="Arial"/>
          <w:color w:val="00B050"/>
          <w:sz w:val="22"/>
        </w:rPr>
        <w:t xml:space="preserve">“How much does Jesus love you? </w:t>
      </w:r>
      <w:r w:rsidRPr="00833B19">
        <w:rPr>
          <w:rFonts w:ascii="Arial" w:eastAsia="Arial" w:hAnsi="Arial" w:cs="Arial"/>
          <w:bCs/>
          <w:i/>
          <w:iCs/>
          <w:color w:val="00B050"/>
          <w:sz w:val="22"/>
        </w:rPr>
        <w:t>(allow for responses)</w:t>
      </w:r>
      <w:r w:rsidRPr="00833B19">
        <w:rPr>
          <w:rFonts w:ascii="Arial" w:eastAsia="Arial" w:hAnsi="Arial" w:cs="Arial"/>
          <w:i/>
          <w:color w:val="00B050"/>
          <w:sz w:val="22"/>
        </w:rPr>
        <w:t xml:space="preserve"> </w:t>
      </w:r>
      <w:r w:rsidRPr="00833B19">
        <w:rPr>
          <w:rFonts w:ascii="Arial" w:eastAsia="Arial" w:hAnsi="Arial" w:cs="Arial"/>
          <w:color w:val="00B050"/>
          <w:sz w:val="22"/>
        </w:rPr>
        <w:t>Jesus loves you so much. In our lesson today, we learned that He would go out, search, and find anyone who is lost</w:t>
      </w:r>
      <w:r w:rsidRPr="00833B19">
        <w:rPr>
          <w:rFonts w:ascii="Arial" w:hAnsi="Arial" w:cs="Arial"/>
          <w:color w:val="00B050"/>
          <w:sz w:val="22"/>
        </w:rPr>
        <w:t xml:space="preserve">. He loves everyone that way. When you get home and play with your “lost sheep,” remember that Jesus loves you as much as the shepherd loved his sheep. </w:t>
      </w:r>
      <w:r w:rsidRPr="00833B19">
        <w:rPr>
          <w:rFonts w:ascii="Arial" w:hAnsi="Arial" w:cs="Arial"/>
          <w:b/>
          <w:i/>
          <w:color w:val="00B050"/>
          <w:sz w:val="22"/>
        </w:rPr>
        <w:t>[Make it Personal] (Tell a story of a time when you felt deeply loved by God because of someone else.)</w:t>
      </w:r>
      <w:r w:rsidRPr="00833B19">
        <w:rPr>
          <w:rFonts w:ascii="Arial" w:hAnsi="Arial" w:cs="Arial"/>
          <w:b/>
          <w:color w:val="00B050"/>
          <w:sz w:val="22"/>
        </w:rPr>
        <w:t xml:space="preserve"> </w:t>
      </w:r>
      <w:r w:rsidRPr="00833B19">
        <w:rPr>
          <w:rFonts w:ascii="Arial" w:hAnsi="Arial" w:cs="Arial"/>
          <w:color w:val="00B050"/>
          <w:sz w:val="22"/>
        </w:rPr>
        <w:t>Was there a time when you felt extra loved by God because of something someone else did?</w:t>
      </w:r>
      <w:r w:rsidRPr="00833B19">
        <w:rPr>
          <w:rFonts w:ascii="Arial" w:hAnsi="Arial" w:cs="Arial"/>
          <w:b/>
          <w:bCs/>
          <w:color w:val="00B050"/>
          <w:sz w:val="22"/>
        </w:rPr>
        <w:t xml:space="preserve"> </w:t>
      </w:r>
      <w:r w:rsidRPr="00833B19">
        <w:rPr>
          <w:rFonts w:ascii="Arial" w:hAnsi="Arial" w:cs="Arial"/>
          <w:bCs/>
          <w:i/>
          <w:color w:val="00B050"/>
          <w:sz w:val="22"/>
        </w:rPr>
        <w:t>(allow for responses)</w:t>
      </w:r>
      <w:r w:rsidRPr="00833B19">
        <w:rPr>
          <w:rFonts w:ascii="Arial" w:hAnsi="Arial" w:cs="Arial"/>
          <w:i/>
          <w:color w:val="00B050"/>
          <w:sz w:val="22"/>
        </w:rPr>
        <w:t xml:space="preserve"> </w:t>
      </w:r>
      <w:r w:rsidRPr="00833B19">
        <w:rPr>
          <w:rFonts w:ascii="Arial" w:hAnsi="Arial" w:cs="Arial"/>
          <w:color w:val="00B050"/>
          <w:sz w:val="22"/>
        </w:rPr>
        <w:t>You can make a difference in someone’s life by loving them the way Jesus does.</w:t>
      </w:r>
      <w:r w:rsidRPr="00833B19">
        <w:rPr>
          <w:rFonts w:ascii="Arial" w:hAnsi="Arial" w:cs="Arial"/>
          <w:b/>
          <w:iCs/>
          <w:color w:val="00B050"/>
          <w:sz w:val="22"/>
        </w:rPr>
        <w:t xml:space="preserve"> </w:t>
      </w:r>
      <w:r w:rsidRPr="00833B19">
        <w:rPr>
          <w:rFonts w:ascii="Arial" w:hAnsi="Arial" w:cs="Arial"/>
          <w:iCs/>
          <w:color w:val="00B050"/>
          <w:sz w:val="22"/>
        </w:rPr>
        <w:t xml:space="preserve">Let’s say today’s </w:t>
      </w:r>
      <w:r w:rsidRPr="00833B19">
        <w:rPr>
          <w:rFonts w:ascii="Arial" w:hAnsi="Arial" w:cs="Arial"/>
          <w:b/>
          <w:i/>
          <w:iCs/>
          <w:color w:val="00B050"/>
          <w:sz w:val="22"/>
        </w:rPr>
        <w:t>[Bottom Line]</w:t>
      </w:r>
      <w:r w:rsidRPr="00833B19" w:rsidDel="006B327B">
        <w:rPr>
          <w:rFonts w:ascii="Arial" w:hAnsi="Arial" w:cs="Arial"/>
          <w:iCs/>
          <w:color w:val="00B050"/>
          <w:sz w:val="22"/>
        </w:rPr>
        <w:t xml:space="preserve"> </w:t>
      </w:r>
      <w:r w:rsidRPr="00833B19">
        <w:rPr>
          <w:rFonts w:ascii="Arial" w:hAnsi="Arial" w:cs="Arial"/>
          <w:iCs/>
          <w:color w:val="00B050"/>
          <w:sz w:val="22"/>
        </w:rPr>
        <w:t xml:space="preserve">together, </w:t>
      </w:r>
      <w:r w:rsidRPr="00833B19">
        <w:rPr>
          <w:rFonts w:ascii="Arial" w:hAnsi="Arial" w:cs="Arial"/>
          <w:b/>
          <w:i/>
          <w:iCs/>
          <w:color w:val="00B050"/>
          <w:sz w:val="22"/>
        </w:rPr>
        <w:t>“I can have the confidence to make a difference.”</w:t>
      </w:r>
      <w:r w:rsidRPr="00833B19">
        <w:rPr>
          <w:rFonts w:ascii="Arial" w:hAnsi="Arial" w:cs="Arial"/>
          <w:color w:val="00B050"/>
          <w:sz w:val="22"/>
        </w:rPr>
        <w:t xml:space="preserve"> </w:t>
      </w:r>
    </w:p>
    <w:p w14:paraId="7A92987E" w14:textId="77777777" w:rsidR="00833B19" w:rsidRPr="00833B19" w:rsidRDefault="00833B19" w:rsidP="00833B19">
      <w:pPr>
        <w:rPr>
          <w:rFonts w:ascii="Arial" w:hAnsi="Arial" w:cs="Arial"/>
          <w:b/>
          <w:bCs/>
          <w:color w:val="00B050"/>
          <w:sz w:val="22"/>
          <w:szCs w:val="32"/>
        </w:rPr>
      </w:pPr>
    </w:p>
    <w:p w14:paraId="332E58C2" w14:textId="64F11CD2" w:rsidR="00C6520C" w:rsidRPr="00C6520C" w:rsidRDefault="00C6520C" w:rsidP="00C6520C">
      <w:pPr>
        <w:rPr>
          <w:color w:val="FFC000"/>
        </w:rPr>
      </w:pPr>
      <w:r w:rsidRPr="00C6520C">
        <w:rPr>
          <w:rFonts w:ascii="Arial" w:hAnsi="Arial" w:cs="Arial"/>
          <w:b/>
          <w:color w:val="FFC000"/>
          <w:sz w:val="22"/>
        </w:rPr>
        <w:t>Say:</w:t>
      </w:r>
    </w:p>
    <w:p w14:paraId="140FCD9E" w14:textId="77777777" w:rsidR="00C6520C" w:rsidRPr="00C6520C" w:rsidRDefault="00C6520C" w:rsidP="00C6520C">
      <w:pPr>
        <w:rPr>
          <w:rFonts w:ascii="Arial" w:hAnsi="Arial" w:cs="Arial"/>
          <w:iCs/>
          <w:color w:val="FFC000"/>
          <w:sz w:val="22"/>
        </w:rPr>
      </w:pPr>
      <w:r w:rsidRPr="00C6520C">
        <w:rPr>
          <w:rFonts w:ascii="Arial" w:hAnsi="Arial" w:cs="Arial"/>
          <w:iCs/>
          <w:color w:val="FFC000"/>
          <w:sz w:val="22"/>
        </w:rPr>
        <w:t>“What do you think it would be like to meet Jesus in person? What do you think forgiveness means? Has anyone ever forgiven you for something you did?”</w:t>
      </w:r>
    </w:p>
    <w:p w14:paraId="01015E89" w14:textId="474517AA" w:rsidR="00C6520C" w:rsidRDefault="00C6520C" w:rsidP="00C6520C">
      <w:pPr>
        <w:rPr>
          <w:rFonts w:ascii="Arial" w:eastAsia="Arial" w:hAnsi="Arial" w:cs="Arial"/>
          <w:b/>
          <w:bCs/>
          <w:color w:val="FFC000"/>
          <w:sz w:val="22"/>
          <w:szCs w:val="22"/>
        </w:rPr>
      </w:pPr>
    </w:p>
    <w:p w14:paraId="25D1874A" w14:textId="681F2074" w:rsidR="00833B19" w:rsidRPr="00833B19" w:rsidRDefault="00C6520C" w:rsidP="00833B19">
      <w:pPr>
        <w:rPr>
          <w:rFonts w:ascii="Arial" w:hAnsi="Arial" w:cs="Arial"/>
          <w:b/>
          <w:bCs/>
          <w:color w:val="00B050"/>
          <w:sz w:val="22"/>
          <w:szCs w:val="32"/>
        </w:rPr>
      </w:pPr>
      <w:r w:rsidRPr="00C6520C">
        <w:rPr>
          <w:rFonts w:ascii="Arial" w:hAnsi="Arial" w:cs="Arial"/>
          <w:b/>
          <w:color w:val="00B050"/>
          <w:sz w:val="44"/>
          <w:szCs w:val="44"/>
        </w:rPr>
        <w:t xml:space="preserve">Day 4: </w:t>
      </w:r>
    </w:p>
    <w:p w14:paraId="40A9BA36" w14:textId="723FF40F" w:rsidR="00C6520C" w:rsidRPr="00C6520C" w:rsidRDefault="00C6520C" w:rsidP="00833B19">
      <w:pPr>
        <w:rPr>
          <w:rFonts w:ascii="Arial" w:eastAsia="Arial" w:hAnsi="Arial" w:cs="Arial"/>
          <w:b/>
          <w:bCs/>
          <w:color w:val="FFC000"/>
          <w:sz w:val="22"/>
          <w:szCs w:val="22"/>
        </w:rPr>
      </w:pPr>
    </w:p>
    <w:sectPr w:rsidR="00C6520C" w:rsidRPr="00C6520C">
      <w:headerReference w:type="even" r:id="rId7"/>
      <w:headerReference w:type="default" r:id="rId8"/>
      <w:footerReference w:type="even" r:id="rId9"/>
      <w:footerReference w:type="default" r:id="rId10"/>
      <w:headerReference w:type="first" r:id="rId11"/>
      <w:footerReference w:type="first" r:id="rId12"/>
      <w:pgSz w:w="12240" w:h="15840"/>
      <w:pgMar w:top="1800" w:right="1080" w:bottom="18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E888" w14:textId="77777777" w:rsidR="00393A2C" w:rsidRDefault="00393A2C">
      <w:r>
        <w:separator/>
      </w:r>
    </w:p>
  </w:endnote>
  <w:endnote w:type="continuationSeparator" w:id="0">
    <w:p w14:paraId="312D71C3" w14:textId="77777777" w:rsidR="00393A2C" w:rsidRDefault="003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venir LT Std 45 Book">
    <w:panose1 w:val="02000503020000020003"/>
    <w:charset w:val="00"/>
    <w:family w:val="auto"/>
    <w:pitch w:val="variable"/>
    <w:sig w:usb0="800000AF" w:usb1="5000204A" w:usb2="00000000" w:usb3="00000000" w:csb0="0000009B" w:csb1="00000000"/>
  </w:font>
  <w:font w:name="Times">
    <w:altName w:val="﷽﷽﷽﷽﷽﷽邀ĝ䊀´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DB45D" w14:textId="77777777" w:rsidR="00833B19" w:rsidRDefault="00833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7B72" w14:textId="77777777" w:rsidR="000C4C15" w:rsidRDefault="00425B3C">
    <w:pPr>
      <w:pStyle w:val="Footer"/>
      <w:jc w:val="right"/>
      <w:rPr>
        <w:rFonts w:ascii="Arial" w:eastAsia="Arial" w:hAnsi="Arial" w:cs="Arial"/>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sz w:val="18"/>
        <w:szCs w:val="18"/>
      </w:rPr>
      <w:t>2</w:t>
    </w:r>
    <w:r>
      <w:rPr>
        <w:rFonts w:ascii="Arial" w:eastAsia="Arial" w:hAnsi="Arial" w:cs="Arial"/>
        <w:sz w:val="18"/>
        <w:szCs w:val="18"/>
      </w:rPr>
      <w:fldChar w:fldCharType="end"/>
    </w:r>
  </w:p>
  <w:p w14:paraId="3471A440" w14:textId="339833E0" w:rsidR="000C4C15" w:rsidRDefault="00425B3C">
    <w:pPr>
      <w:pStyle w:val="Footer"/>
      <w:ind w:right="360"/>
      <w:rPr>
        <w:rStyle w:val="None"/>
        <w:rFonts w:ascii="Arial" w:eastAsia="Arial" w:hAnsi="Arial" w:cs="Arial"/>
        <w:sz w:val="16"/>
        <w:szCs w:val="16"/>
      </w:rPr>
    </w:pPr>
    <w:r>
      <w:rPr>
        <w:rFonts w:ascii="Arial" w:hAnsi="Arial"/>
        <w:sz w:val="16"/>
        <w:szCs w:val="16"/>
      </w:rPr>
      <w:t>©20</w:t>
    </w:r>
    <w:r w:rsidR="0031631B">
      <w:rPr>
        <w:rFonts w:ascii="Arial" w:hAnsi="Arial"/>
        <w:sz w:val="16"/>
        <w:szCs w:val="16"/>
      </w:rPr>
      <w:t>21</w:t>
    </w:r>
    <w:r>
      <w:rPr>
        <w:rFonts w:ascii="Arial" w:hAnsi="Arial"/>
        <w:sz w:val="16"/>
        <w:szCs w:val="16"/>
      </w:rPr>
      <w:t xml:space="preserve"> The </w:t>
    </w:r>
    <w:proofErr w:type="spellStart"/>
    <w:r>
      <w:rPr>
        <w:rFonts w:ascii="Arial" w:hAnsi="Arial"/>
        <w:sz w:val="16"/>
        <w:szCs w:val="16"/>
      </w:rPr>
      <w:t>reThink</w:t>
    </w:r>
    <w:proofErr w:type="spellEnd"/>
    <w:r>
      <w:rPr>
        <w:rFonts w:ascii="Arial" w:hAnsi="Arial"/>
        <w:sz w:val="16"/>
        <w:szCs w:val="16"/>
      </w:rPr>
      <w:t xml:space="preserve"> Group, Inc. All rights reserved. • </w:t>
    </w:r>
    <w:hyperlink r:id="rId1" w:history="1">
      <w:r>
        <w:rPr>
          <w:rStyle w:val="Hyperlink0"/>
        </w:rPr>
        <w:t>www.ThinkOrange.com</w:t>
      </w:r>
    </w:hyperlink>
  </w:p>
  <w:p w14:paraId="06B6EAF1" w14:textId="77777777" w:rsidR="000C4C15" w:rsidRDefault="00425B3C">
    <w:pPr>
      <w:pStyle w:val="Footer"/>
    </w:pPr>
    <w:r>
      <w:rPr>
        <w:rStyle w:val="None"/>
        <w:rFonts w:ascii="Arial" w:hAnsi="Arial"/>
        <w:color w:val="106312"/>
        <w:sz w:val="16"/>
        <w:szCs w:val="16"/>
        <w:u w:color="106312"/>
      </w:rPr>
      <w:t xml:space="preserve">Adapted by Timothy Gardiner/ Capri Christian Church </w:t>
    </w:r>
    <w:r>
      <w:rPr>
        <w:rStyle w:val="None"/>
        <w:rFonts w:ascii="Arial" w:hAnsi="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2B31" w14:textId="77777777" w:rsidR="00833B19" w:rsidRDefault="00833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0388" w14:textId="77777777" w:rsidR="00393A2C" w:rsidRDefault="00393A2C">
      <w:r>
        <w:separator/>
      </w:r>
    </w:p>
  </w:footnote>
  <w:footnote w:type="continuationSeparator" w:id="0">
    <w:p w14:paraId="0EF2FC02" w14:textId="77777777" w:rsidR="00393A2C" w:rsidRDefault="0039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2CA56" w14:textId="77777777" w:rsidR="0008067D" w:rsidRDefault="0008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EC47C" w14:textId="1B21E399" w:rsidR="000C4C15" w:rsidRDefault="00425B3C">
    <w:pPr>
      <w:pStyle w:val="Header"/>
      <w:tabs>
        <w:tab w:val="left" w:pos="1552"/>
        <w:tab w:val="left" w:pos="5664"/>
      </w:tabs>
      <w:rPr>
        <w:noProof/>
      </w:rPr>
    </w:pPr>
    <w:r>
      <w:rPr>
        <w:noProof/>
      </w:rPr>
      <w:drawing>
        <wp:anchor distT="152400" distB="152400" distL="152400" distR="152400" simplePos="0" relativeHeight="251658240" behindDoc="1" locked="0" layoutInCell="1" allowOverlap="1" wp14:anchorId="6618B6FC" wp14:editId="5D30DF33">
          <wp:simplePos x="0" y="0"/>
          <wp:positionH relativeFrom="page">
            <wp:posOffset>6057900</wp:posOffset>
          </wp:positionH>
          <wp:positionV relativeFrom="page">
            <wp:posOffset>0</wp:posOffset>
          </wp:positionV>
          <wp:extent cx="1143000" cy="1143000"/>
          <wp:effectExtent l="0" t="0" r="0" b="0"/>
          <wp:wrapNone/>
          <wp:docPr id="1073741825" name="officeArt object" descr="CaprikidzLogo"/>
          <wp:cNvGraphicFramePr/>
          <a:graphic xmlns:a="http://schemas.openxmlformats.org/drawingml/2006/main">
            <a:graphicData uri="http://schemas.openxmlformats.org/drawingml/2006/picture">
              <pic:pic xmlns:pic="http://schemas.openxmlformats.org/drawingml/2006/picture">
                <pic:nvPicPr>
                  <pic:cNvPr id="1073741825" name="CaprikidzLogo" descr="CaprikidzLogo"/>
                  <pic:cNvPicPr>
                    <a:picLocks noChangeAspect="1"/>
                  </pic:cNvPicPr>
                </pic:nvPicPr>
                <pic:blipFill>
                  <a:blip r:embed="rId1"/>
                  <a:stretch>
                    <a:fillRect/>
                  </a:stretch>
                </pic:blipFill>
                <pic:spPr>
                  <a:xfrm>
                    <a:off x="0" y="0"/>
                    <a:ext cx="1143000" cy="1143000"/>
                  </a:xfrm>
                  <a:prstGeom prst="rect">
                    <a:avLst/>
                  </a:prstGeom>
                  <a:ln w="12700" cap="flat">
                    <a:noFill/>
                    <a:miter lim="400000"/>
                  </a:ln>
                  <a:effectLst/>
                </pic:spPr>
              </pic:pic>
            </a:graphicData>
          </a:graphic>
        </wp:anchor>
      </w:drawing>
    </w:r>
    <w:r w:rsidR="00C6520C">
      <w:rPr>
        <w:rFonts w:ascii="Arial" w:hAnsi="Arial"/>
        <w:sz w:val="16"/>
        <w:szCs w:val="16"/>
      </w:rPr>
      <w:t xml:space="preserve">VBS Crafts Rotation </w:t>
    </w:r>
    <w:r>
      <w:rPr>
        <w:rFonts w:ascii="Arial" w:hAnsi="Arial"/>
        <w:sz w:val="16"/>
        <w:szCs w:val="16"/>
      </w:rPr>
      <w:t xml:space="preserve"> </w:t>
    </w:r>
    <w:r>
      <w:rPr>
        <w:rFonts w:ascii="Arial" w:hAnsi="Arial"/>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2B18" w14:textId="77777777" w:rsidR="0008067D" w:rsidRDefault="00080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1193ABD"/>
    <w:multiLevelType w:val="hybridMultilevel"/>
    <w:tmpl w:val="2698F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EE7854"/>
    <w:multiLevelType w:val="hybridMultilevel"/>
    <w:tmpl w:val="96D03766"/>
    <w:numStyleLink w:val="ImportedStyle50"/>
  </w:abstractNum>
  <w:abstractNum w:abstractNumId="8" w15:restartNumberingAfterBreak="0">
    <w:nsid w:val="085C621D"/>
    <w:multiLevelType w:val="multilevel"/>
    <w:tmpl w:val="9E48D19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DE6557B"/>
    <w:multiLevelType w:val="hybridMultilevel"/>
    <w:tmpl w:val="19B6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D40FCE"/>
    <w:multiLevelType w:val="hybridMultilevel"/>
    <w:tmpl w:val="1D800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C6D44"/>
    <w:multiLevelType w:val="hybridMultilevel"/>
    <w:tmpl w:val="1AA2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F01BA3"/>
    <w:multiLevelType w:val="hybridMultilevel"/>
    <w:tmpl w:val="D43C871A"/>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312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384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456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528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600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672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744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895A85"/>
    <w:multiLevelType w:val="hybridMultilevel"/>
    <w:tmpl w:val="F59C1E9A"/>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C078DE"/>
    <w:multiLevelType w:val="multilevel"/>
    <w:tmpl w:val="71F2D2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707F82"/>
    <w:multiLevelType w:val="hybridMultilevel"/>
    <w:tmpl w:val="C8ACF98E"/>
    <w:lvl w:ilvl="0" w:tplc="48D0A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E1F20"/>
    <w:multiLevelType w:val="hybridMultilevel"/>
    <w:tmpl w:val="72686466"/>
    <w:lvl w:ilvl="0" w:tplc="A712EB58">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F314ED"/>
    <w:multiLevelType w:val="multilevel"/>
    <w:tmpl w:val="E1AC1272"/>
    <w:lvl w:ilvl="0">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816A55"/>
    <w:multiLevelType w:val="hybridMultilevel"/>
    <w:tmpl w:val="30601C38"/>
    <w:lvl w:ilvl="0" w:tplc="E6EED878">
      <w:start w:val="1"/>
      <w:numFmt w:val="bullet"/>
      <w:lvlText w:val=""/>
      <w:lvlJc w:val="left"/>
      <w:pPr>
        <w:ind w:left="720" w:hanging="360"/>
      </w:pPr>
      <w:rPr>
        <w:rFonts w:ascii="Symbol" w:hAnsi="Symbol" w:hint="default"/>
        <w:sz w:val="22"/>
        <w:szCs w:val="24"/>
      </w:rPr>
    </w:lvl>
    <w:lvl w:ilvl="1" w:tplc="04090003">
      <w:start w:val="1"/>
      <w:numFmt w:val="bullet"/>
      <w:lvlText w:val="o"/>
      <w:lvlJc w:val="left"/>
      <w:pPr>
        <w:ind w:left="1440" w:hanging="360"/>
      </w:pPr>
      <w:rPr>
        <w:rFonts w:ascii="Courier New" w:hAnsi="Courier New" w:cs="Avenir LT Std 45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venir LT Std 45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venir LT Std 45 Book"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F15B4"/>
    <w:multiLevelType w:val="hybridMultilevel"/>
    <w:tmpl w:val="96D03766"/>
    <w:styleLink w:val="ImportedStyle50"/>
    <w:lvl w:ilvl="0" w:tplc="965A64A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A0CD9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EAE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76381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2E2BC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843B0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26B05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387C0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2E07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112C7A"/>
    <w:multiLevelType w:val="hybridMultilevel"/>
    <w:tmpl w:val="E850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venir LT Std 45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venir LT Std 45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venir LT Std 45 Book"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45F28"/>
    <w:multiLevelType w:val="hybridMultilevel"/>
    <w:tmpl w:val="7A6AAF6C"/>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6A1993"/>
    <w:multiLevelType w:val="hybridMultilevel"/>
    <w:tmpl w:val="7F382FC4"/>
    <w:numStyleLink w:val="ImportedStyle5"/>
  </w:abstractNum>
  <w:abstractNum w:abstractNumId="23" w15:restartNumberingAfterBreak="0">
    <w:nsid w:val="38FB30DC"/>
    <w:multiLevelType w:val="hybridMultilevel"/>
    <w:tmpl w:val="25C68D40"/>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8A7AB5"/>
    <w:multiLevelType w:val="hybridMultilevel"/>
    <w:tmpl w:val="AC3C124C"/>
    <w:lvl w:ilvl="0" w:tplc="71AEA8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A4C13"/>
    <w:multiLevelType w:val="hybridMultilevel"/>
    <w:tmpl w:val="6002C9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B233FE"/>
    <w:multiLevelType w:val="hybridMultilevel"/>
    <w:tmpl w:val="961C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97B18"/>
    <w:multiLevelType w:val="hybridMultilevel"/>
    <w:tmpl w:val="DA126CA4"/>
    <w:lvl w:ilvl="0" w:tplc="4F46AC6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D17E3"/>
    <w:multiLevelType w:val="hybridMultilevel"/>
    <w:tmpl w:val="31BC7336"/>
    <w:lvl w:ilvl="0" w:tplc="839C5988">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rPr>
    </w:lvl>
    <w:lvl w:ilvl="2" w:tplc="ED88306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38E53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6C9AC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492A3A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FD2838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12E24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CB881E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57605216"/>
    <w:multiLevelType w:val="hybridMultilevel"/>
    <w:tmpl w:val="C3E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019A3"/>
    <w:multiLevelType w:val="multilevel"/>
    <w:tmpl w:val="1CA2F572"/>
    <w:lvl w:ilvl="0">
      <w:start w:val="1"/>
      <w:numFmt w:val="bullet"/>
      <w:lvlText w:val=""/>
      <w:lvlJc w:val="left"/>
      <w:pPr>
        <w:ind w:left="720" w:hanging="360"/>
      </w:pPr>
      <w:rPr>
        <w:rFonts w:ascii="Symbol" w:hAnsi="Symbo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000B0C"/>
    <w:multiLevelType w:val="multilevel"/>
    <w:tmpl w:val="1FAC5E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771C0B"/>
    <w:multiLevelType w:val="multilevel"/>
    <w:tmpl w:val="ABD24098"/>
    <w:lvl w:ilvl="0">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B4030"/>
    <w:multiLevelType w:val="hybridMultilevel"/>
    <w:tmpl w:val="759C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45C8A"/>
    <w:multiLevelType w:val="multilevel"/>
    <w:tmpl w:val="CAFA8BF8"/>
    <w:lvl w:ilvl="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u w:val="none"/>
        <w:vertAlign w:val="baseli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E72264"/>
    <w:multiLevelType w:val="hybridMultilevel"/>
    <w:tmpl w:val="0ABC1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05453"/>
    <w:multiLevelType w:val="hybridMultilevel"/>
    <w:tmpl w:val="52FE5BFA"/>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CB2493F"/>
    <w:multiLevelType w:val="hybridMultilevel"/>
    <w:tmpl w:val="8A9E554E"/>
    <w:lvl w:ilvl="0" w:tplc="5AB8A656">
      <w:start w:val="1"/>
      <w:numFmt w:val="bullet"/>
      <w:lvlText w:val="·"/>
      <w:lvlJc w:val="left"/>
      <w:pPr>
        <w:ind w:left="69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4A66872"/>
    <w:multiLevelType w:val="hybridMultilevel"/>
    <w:tmpl w:val="66C4F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A2CAA"/>
    <w:multiLevelType w:val="hybridMultilevel"/>
    <w:tmpl w:val="96D03766"/>
    <w:numStyleLink w:val="ImportedStyle50"/>
  </w:abstractNum>
  <w:abstractNum w:abstractNumId="40" w15:restartNumberingAfterBreak="0">
    <w:nsid w:val="757561E3"/>
    <w:multiLevelType w:val="hybridMultilevel"/>
    <w:tmpl w:val="0EB2FF2C"/>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A0150A3"/>
    <w:multiLevelType w:val="hybridMultilevel"/>
    <w:tmpl w:val="9BCA07F0"/>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A7F3569"/>
    <w:multiLevelType w:val="hybridMultilevel"/>
    <w:tmpl w:val="536C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260B3"/>
    <w:multiLevelType w:val="hybridMultilevel"/>
    <w:tmpl w:val="FC82CFC0"/>
    <w:lvl w:ilvl="0" w:tplc="5AB8A65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o"/>
      <w:lvlJc w:val="left"/>
      <w:pPr>
        <w:ind w:left="21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6FECC4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1ECB2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666A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020C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267D9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C68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2AE6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C57666D"/>
    <w:multiLevelType w:val="hybridMultilevel"/>
    <w:tmpl w:val="7F382FC4"/>
    <w:styleLink w:val="ImportedStyle5"/>
    <w:lvl w:ilvl="0" w:tplc="E0FE17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50A5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EE592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7058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C3246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7CA7A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CEA6A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572D86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7A8F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F1D607B"/>
    <w:multiLevelType w:val="hybridMultilevel"/>
    <w:tmpl w:val="3E9A16F6"/>
    <w:lvl w:ilvl="0" w:tplc="E860347E">
      <w:start w:val="1"/>
      <w:numFmt w:val="bullet"/>
      <w:lvlText w:val="·"/>
      <w:lvlJc w:val="left"/>
      <w:pPr>
        <w:ind w:left="6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rPr>
    </w:lvl>
    <w:lvl w:ilvl="2" w:tplc="84CAA8E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AEC7CA">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C2081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1C8040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1E89584">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C4462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604856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4"/>
  </w:num>
  <w:num w:numId="2">
    <w:abstractNumId w:val="22"/>
  </w:num>
  <w:num w:numId="3">
    <w:abstractNumId w:val="27"/>
  </w:num>
  <w:num w:numId="4">
    <w:abstractNumId w:val="19"/>
  </w:num>
  <w:num w:numId="5">
    <w:abstractNumId w:val="39"/>
  </w:num>
  <w:num w:numId="6">
    <w:abstractNumId w:val="7"/>
  </w:num>
  <w:num w:numId="7">
    <w:abstractNumId w:val="28"/>
  </w:num>
  <w:num w:numId="8">
    <w:abstractNumId w:val="25"/>
  </w:num>
  <w:num w:numId="9">
    <w:abstractNumId w:val="36"/>
  </w:num>
  <w:num w:numId="10">
    <w:abstractNumId w:val="40"/>
  </w:num>
  <w:num w:numId="11">
    <w:abstractNumId w:val="12"/>
  </w:num>
  <w:num w:numId="12">
    <w:abstractNumId w:val="20"/>
  </w:num>
  <w:num w:numId="13">
    <w:abstractNumId w:val="18"/>
  </w:num>
  <w:num w:numId="14">
    <w:abstractNumId w:val="37"/>
  </w:num>
  <w:num w:numId="15">
    <w:abstractNumId w:val="26"/>
  </w:num>
  <w:num w:numId="16">
    <w:abstractNumId w:val="45"/>
  </w:num>
  <w:num w:numId="17">
    <w:abstractNumId w:val="8"/>
  </w:num>
  <w:num w:numId="18">
    <w:abstractNumId w:val="14"/>
  </w:num>
  <w:num w:numId="19">
    <w:abstractNumId w:val="17"/>
  </w:num>
  <w:num w:numId="20">
    <w:abstractNumId w:val="10"/>
  </w:num>
  <w:num w:numId="21">
    <w:abstractNumId w:val="34"/>
  </w:num>
  <w:num w:numId="22">
    <w:abstractNumId w:val="43"/>
  </w:num>
  <w:num w:numId="23">
    <w:abstractNumId w:val="15"/>
  </w:num>
  <w:num w:numId="24">
    <w:abstractNumId w:val="41"/>
  </w:num>
  <w:num w:numId="25">
    <w:abstractNumId w:val="21"/>
  </w:num>
  <w:num w:numId="26">
    <w:abstractNumId w:val="29"/>
  </w:num>
  <w:num w:numId="27">
    <w:abstractNumId w:val="6"/>
  </w:num>
  <w:num w:numId="28">
    <w:abstractNumId w:val="13"/>
  </w:num>
  <w:num w:numId="29">
    <w:abstractNumId w:val="23"/>
  </w:num>
  <w:num w:numId="30">
    <w:abstractNumId w:val="30"/>
  </w:num>
  <w:num w:numId="31">
    <w:abstractNumId w:val="32"/>
  </w:num>
  <w:num w:numId="32">
    <w:abstractNumId w:val="35"/>
  </w:num>
  <w:num w:numId="33">
    <w:abstractNumId w:val="42"/>
  </w:num>
  <w:num w:numId="34">
    <w:abstractNumId w:val="38"/>
  </w:num>
  <w:num w:numId="35">
    <w:abstractNumId w:val="33"/>
  </w:num>
  <w:num w:numId="36">
    <w:abstractNumId w:val="11"/>
  </w:num>
  <w:num w:numId="37">
    <w:abstractNumId w:val="9"/>
  </w:num>
  <w:num w:numId="38">
    <w:abstractNumId w:val="16"/>
  </w:num>
  <w:num w:numId="39">
    <w:abstractNumId w:val="31"/>
  </w:num>
  <w:num w:numId="40">
    <w:abstractNumId w:val="24"/>
  </w:num>
  <w:num w:numId="41">
    <w:abstractNumId w:val="0"/>
  </w:num>
  <w:num w:numId="42">
    <w:abstractNumId w:val="3"/>
  </w:num>
  <w:num w:numId="43">
    <w:abstractNumId w:val="2"/>
  </w:num>
  <w:num w:numId="44">
    <w:abstractNumId w:val="1"/>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15"/>
    <w:rsid w:val="0000769B"/>
    <w:rsid w:val="00012B8C"/>
    <w:rsid w:val="0002264C"/>
    <w:rsid w:val="00077C98"/>
    <w:rsid w:val="0008067D"/>
    <w:rsid w:val="00082346"/>
    <w:rsid w:val="000B25A3"/>
    <w:rsid w:val="000B5B42"/>
    <w:rsid w:val="000C088B"/>
    <w:rsid w:val="000C4C15"/>
    <w:rsid w:val="000E4AAA"/>
    <w:rsid w:val="000F175F"/>
    <w:rsid w:val="000F2307"/>
    <w:rsid w:val="001116F2"/>
    <w:rsid w:val="00130947"/>
    <w:rsid w:val="001340CA"/>
    <w:rsid w:val="001600ED"/>
    <w:rsid w:val="00167C2E"/>
    <w:rsid w:val="0018276B"/>
    <w:rsid w:val="00182DAE"/>
    <w:rsid w:val="001F1B37"/>
    <w:rsid w:val="001F4F12"/>
    <w:rsid w:val="0020186F"/>
    <w:rsid w:val="00207746"/>
    <w:rsid w:val="00265D47"/>
    <w:rsid w:val="002A2E40"/>
    <w:rsid w:val="002C55FF"/>
    <w:rsid w:val="00306C79"/>
    <w:rsid w:val="0031631B"/>
    <w:rsid w:val="003366B2"/>
    <w:rsid w:val="00343415"/>
    <w:rsid w:val="003602D9"/>
    <w:rsid w:val="00393A2C"/>
    <w:rsid w:val="003B3DD5"/>
    <w:rsid w:val="00420DF2"/>
    <w:rsid w:val="00425B3C"/>
    <w:rsid w:val="004326AC"/>
    <w:rsid w:val="00442F26"/>
    <w:rsid w:val="00452E87"/>
    <w:rsid w:val="0046195D"/>
    <w:rsid w:val="004818BB"/>
    <w:rsid w:val="004E1288"/>
    <w:rsid w:val="004E295E"/>
    <w:rsid w:val="004E497D"/>
    <w:rsid w:val="004F352D"/>
    <w:rsid w:val="00525623"/>
    <w:rsid w:val="00541FF6"/>
    <w:rsid w:val="00544DE3"/>
    <w:rsid w:val="00602997"/>
    <w:rsid w:val="00643CE9"/>
    <w:rsid w:val="00691D04"/>
    <w:rsid w:val="00696EF7"/>
    <w:rsid w:val="006C7F29"/>
    <w:rsid w:val="006F74F0"/>
    <w:rsid w:val="00706511"/>
    <w:rsid w:val="00757280"/>
    <w:rsid w:val="007618B8"/>
    <w:rsid w:val="007A223B"/>
    <w:rsid w:val="007F6F3B"/>
    <w:rsid w:val="007F7945"/>
    <w:rsid w:val="00833B19"/>
    <w:rsid w:val="008961CE"/>
    <w:rsid w:val="008A21FF"/>
    <w:rsid w:val="008A475A"/>
    <w:rsid w:val="0092129C"/>
    <w:rsid w:val="00936599"/>
    <w:rsid w:val="009723CF"/>
    <w:rsid w:val="00974CC2"/>
    <w:rsid w:val="009A31B5"/>
    <w:rsid w:val="00A175E8"/>
    <w:rsid w:val="00A3251E"/>
    <w:rsid w:val="00A41AE3"/>
    <w:rsid w:val="00A4361E"/>
    <w:rsid w:val="00A55100"/>
    <w:rsid w:val="00A5658F"/>
    <w:rsid w:val="00A6387A"/>
    <w:rsid w:val="00AB647A"/>
    <w:rsid w:val="00AC5DE1"/>
    <w:rsid w:val="00B04838"/>
    <w:rsid w:val="00B2071F"/>
    <w:rsid w:val="00B33088"/>
    <w:rsid w:val="00BA4798"/>
    <w:rsid w:val="00BD5430"/>
    <w:rsid w:val="00BD6939"/>
    <w:rsid w:val="00C0439E"/>
    <w:rsid w:val="00C53D6B"/>
    <w:rsid w:val="00C54FC4"/>
    <w:rsid w:val="00C6520C"/>
    <w:rsid w:val="00CC59C9"/>
    <w:rsid w:val="00CE58E0"/>
    <w:rsid w:val="00CE7EBF"/>
    <w:rsid w:val="00DC77B7"/>
    <w:rsid w:val="00DF15FC"/>
    <w:rsid w:val="00E82634"/>
    <w:rsid w:val="00E91A0D"/>
    <w:rsid w:val="00EA731D"/>
    <w:rsid w:val="00ED65B0"/>
    <w:rsid w:val="00F1111A"/>
    <w:rsid w:val="00F11AE0"/>
    <w:rsid w:val="00F32BA7"/>
    <w:rsid w:val="00F472AC"/>
    <w:rsid w:val="00F71276"/>
    <w:rsid w:val="00F712F4"/>
    <w:rsid w:val="00F93DDA"/>
    <w:rsid w:val="00FB1A0E"/>
    <w:rsid w:val="00F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6E9D"/>
  <w15:docId w15:val="{268A32F4-D720-5341-B7E0-1A63BD0A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02997"/>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Times" w:hAnsi="Times" w:cs="Arial Unicode MS"/>
      <w:color w:val="000000"/>
      <w:sz w:val="24"/>
      <w:szCs w:val="24"/>
      <w:u w:color="000000"/>
    </w:rPr>
  </w:style>
  <w:style w:type="paragraph" w:styleId="Footer">
    <w:name w:val="footer"/>
    <w:pPr>
      <w:tabs>
        <w:tab w:val="center" w:pos="4680"/>
        <w:tab w:val="right" w:pos="9360"/>
      </w:tabs>
    </w:pPr>
    <w:rPr>
      <w:rFonts w:ascii="Times" w:eastAsia="Times" w:hAnsi="Times" w:cs="Time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16"/>
      <w:szCs w:val="16"/>
      <w:u w:val="single" w:color="0000FF"/>
    </w:rPr>
  </w:style>
  <w:style w:type="paragraph" w:customStyle="1" w:styleId="Body">
    <w:name w:val="Body"/>
    <w:rPr>
      <w:rFonts w:cs="Arial Unicode MS"/>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BodyAA">
    <w:name w:val="Body A A"/>
    <w:rPr>
      <w:rFonts w:ascii="Times" w:hAnsi="Times" w:cs="Arial Unicode MS"/>
      <w:color w:val="000000"/>
      <w:sz w:val="24"/>
      <w:szCs w:val="24"/>
      <w:u w:color="000000"/>
    </w:rPr>
  </w:style>
  <w:style w:type="paragraph" w:customStyle="1" w:styleId="BodyAB">
    <w:name w:val="Body A B"/>
    <w:rPr>
      <w:rFonts w:cs="Arial Unicode MS"/>
      <w:color w:val="000000"/>
      <w:sz w:val="24"/>
      <w:szCs w:val="24"/>
      <w:u w:color="000000"/>
      <w:lang w:val="de-DE"/>
    </w:rPr>
  </w:style>
  <w:style w:type="numbering" w:customStyle="1" w:styleId="ImportedStyle5">
    <w:name w:val="Imported Style 5"/>
    <w:pPr>
      <w:numPr>
        <w:numId w:val="1"/>
      </w:numPr>
    </w:pPr>
  </w:style>
  <w:style w:type="paragraph" w:customStyle="1" w:styleId="Default">
    <w:name w:val="Default"/>
    <w:rsid w:val="00167C2E"/>
    <w:rPr>
      <w:rFonts w:ascii="Helvetica" w:hAnsi="Helvetica" w:cs="Arial Unicode MS"/>
      <w:color w:val="000000"/>
      <w:sz w:val="22"/>
      <w:szCs w:val="22"/>
    </w:rPr>
  </w:style>
  <w:style w:type="character" w:customStyle="1" w:styleId="Heading1Char">
    <w:name w:val="Heading 1 Char"/>
    <w:basedOn w:val="DefaultParagraphFont"/>
    <w:link w:val="Heading1"/>
    <w:rsid w:val="00602997"/>
    <w:rPr>
      <w:rFonts w:eastAsia="Times New Roman"/>
      <w:b/>
      <w:sz w:val="24"/>
      <w:bdr w:val="none" w:sz="0" w:space="0" w:color="auto"/>
    </w:rPr>
  </w:style>
  <w:style w:type="paragraph" w:customStyle="1" w:styleId="Normal1">
    <w:name w:val="Normal1"/>
    <w:rsid w:val="000076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rPr>
  </w:style>
  <w:style w:type="paragraph" w:styleId="BalloonText">
    <w:name w:val="Balloon Text"/>
    <w:basedOn w:val="Normal"/>
    <w:link w:val="BalloonTextChar"/>
    <w:uiPriority w:val="99"/>
    <w:semiHidden/>
    <w:unhideWhenUsed/>
    <w:rsid w:val="00F32BA7"/>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F32BA7"/>
    <w:rPr>
      <w:rFonts w:ascii="Tahoma" w:eastAsia="Times" w:hAnsi="Tahoma" w:cs="Tahoma"/>
      <w:sz w:val="16"/>
      <w:szCs w:val="16"/>
      <w:bdr w:val="none" w:sz="0" w:space="0" w:color="auto"/>
    </w:rPr>
  </w:style>
  <w:style w:type="numbering" w:customStyle="1" w:styleId="ImportedStyle50">
    <w:name w:val="Imported Style 5.0"/>
    <w:rsid w:val="001340CA"/>
    <w:pPr>
      <w:numPr>
        <w:numId w:val="4"/>
      </w:numPr>
    </w:pPr>
  </w:style>
  <w:style w:type="paragraph" w:customStyle="1" w:styleId="NoteLevel11">
    <w:name w:val="Note Level 11"/>
    <w:rsid w:val="00CE7EBF"/>
    <w:pPr>
      <w:keepNext/>
      <w:outlineLvl w:val="0"/>
    </w:pPr>
    <w:rPr>
      <w:rFonts w:ascii="Verdana" w:hAnsi="Verdana" w:cs="Arial Unicode MS"/>
      <w:color w:val="000000"/>
      <w:sz w:val="24"/>
      <w:szCs w:val="24"/>
      <w:u w:color="000000"/>
    </w:rPr>
  </w:style>
  <w:style w:type="paragraph" w:customStyle="1" w:styleId="ColorfulList-Accent11">
    <w:name w:val="Colorful List - Accent 11"/>
    <w:basedOn w:val="Normal"/>
    <w:uiPriority w:val="99"/>
    <w:qFormat/>
    <w:rsid w:val="00974CC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mbria" w:eastAsia="Cambria" w:hAnsi="Cambria"/>
      <w:sz w:val="22"/>
      <w:szCs w:val="22"/>
      <w:bdr w:val="none" w:sz="0" w:space="0" w:color="auto"/>
    </w:rPr>
  </w:style>
  <w:style w:type="character" w:styleId="PageNumber">
    <w:name w:val="page number"/>
    <w:unhideWhenUsed/>
    <w:rsid w:val="0008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hatIsOrang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Gardiner</cp:lastModifiedBy>
  <cp:revision>4</cp:revision>
  <dcterms:created xsi:type="dcterms:W3CDTF">2021-06-25T16:04:00Z</dcterms:created>
  <dcterms:modified xsi:type="dcterms:W3CDTF">2021-07-29T15:53:00Z</dcterms:modified>
</cp:coreProperties>
</file>